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E6156" w:rsidRPr="00DA1A66">
        <w:rPr>
          <w:sz w:val="20"/>
          <w:szCs w:val="20"/>
        </w:rPr>
        <w:t xml:space="preserve">Załącznik nr </w:t>
      </w:r>
      <w:r w:rsidR="008E6156" w:rsidRPr="00DA1A66">
        <w:rPr>
          <w:sz w:val="20"/>
          <w:szCs w:val="20"/>
        </w:rPr>
        <w:t>5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>do Zarządzenia Nr 54/19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Burmistrza Sępopola </w:t>
      </w:r>
    </w:p>
    <w:p w:rsidR="00DA1A66" w:rsidRDefault="00DA1A66" w:rsidP="00DA1A66">
      <w:pPr>
        <w:ind w:left="6372"/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>z dnia 18 lutego 2019 r.</w:t>
      </w:r>
    </w:p>
    <w:p w:rsidR="00DA1A66" w:rsidRDefault="00DA1A66" w:rsidP="008E6156"/>
    <w:p w:rsidR="008E6156" w:rsidRDefault="008E6156" w:rsidP="008E6156">
      <w:r>
        <w:t xml:space="preserve"> </w:t>
      </w:r>
    </w:p>
    <w:p w:rsidR="008E6156" w:rsidRDefault="008E6156" w:rsidP="008E6156"/>
    <w:p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 xml:space="preserve">OŚWIADCZENIE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bookmarkStart w:id="0" w:name="_GoBack"/>
      <w:bookmarkEnd w:id="0"/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8E615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0221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1</cp:revision>
  <dcterms:created xsi:type="dcterms:W3CDTF">2019-02-18T11:30:00Z</dcterms:created>
  <dcterms:modified xsi:type="dcterms:W3CDTF">2019-02-18T12:16:00Z</dcterms:modified>
</cp:coreProperties>
</file>