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E3CFA" w14:textId="0F3CE4F3" w:rsidR="00FA264C" w:rsidRDefault="00000000">
      <w:pPr>
        <w:ind w:left="284"/>
        <w:jc w:val="right"/>
      </w:pPr>
      <w:r>
        <w:t xml:space="preserve">Sępopol, </w:t>
      </w:r>
      <w:r w:rsidR="009B7015">
        <w:t>16</w:t>
      </w:r>
      <w:r w:rsidR="00A87AA4">
        <w:t xml:space="preserve"> października</w:t>
      </w:r>
      <w:r w:rsidR="009C5198">
        <w:t xml:space="preserve"> 2024</w:t>
      </w:r>
      <w:r>
        <w:t xml:space="preserve"> r.</w:t>
      </w:r>
    </w:p>
    <w:p w14:paraId="44B61EAF" w14:textId="4DD12684" w:rsidR="00FA264C" w:rsidRDefault="00000000">
      <w:pPr>
        <w:ind w:left="0" w:firstLine="0"/>
        <w:jc w:val="both"/>
      </w:pPr>
      <w:r>
        <w:t>GI.III.6151.</w:t>
      </w:r>
      <w:r w:rsidR="009B7015">
        <w:t>8</w:t>
      </w:r>
      <w:r>
        <w:t>.202</w:t>
      </w:r>
      <w:r w:rsidR="009C5198">
        <w:t>4</w:t>
      </w:r>
    </w:p>
    <w:p w14:paraId="19C3ED94" w14:textId="77777777" w:rsidR="00FA264C" w:rsidRDefault="00000000">
      <w:pPr>
        <w:ind w:left="0"/>
        <w:jc w:val="center"/>
        <w:rPr>
          <w:b/>
          <w:bCs/>
        </w:rPr>
      </w:pPr>
      <w:r>
        <w:rPr>
          <w:b/>
          <w:bCs/>
        </w:rPr>
        <w:t>OBWIESZCZENIE</w:t>
      </w:r>
    </w:p>
    <w:p w14:paraId="0C7DFD9E" w14:textId="41A9C116" w:rsidR="00FA264C" w:rsidRPr="00712E75" w:rsidRDefault="00000000">
      <w:pPr>
        <w:spacing w:beforeAutospacing="1" w:afterAutospacing="1"/>
        <w:ind w:left="0" w:firstLine="279"/>
        <w:jc w:val="both"/>
      </w:pPr>
      <w:r>
        <w:t>W związku z pismem</w:t>
      </w:r>
      <w:r w:rsidR="009B7015">
        <w:t xml:space="preserve"> Wojskowego</w:t>
      </w:r>
      <w:r>
        <w:t xml:space="preserve"> </w:t>
      </w:r>
      <w:bookmarkStart w:id="0" w:name="__DdeLink__20_3830808244"/>
      <w:r>
        <w:t xml:space="preserve">Koła Łowieckiego </w:t>
      </w:r>
      <w:bookmarkStart w:id="1" w:name="_Hlk148688755"/>
      <w:bookmarkEnd w:id="0"/>
      <w:r w:rsidR="0091717B">
        <w:t>„</w:t>
      </w:r>
      <w:r w:rsidR="009B7015">
        <w:t>DANIEL</w:t>
      </w:r>
      <w:r w:rsidR="0091717B">
        <w:t>”</w:t>
      </w:r>
      <w:r w:rsidR="00CD4209">
        <w:t xml:space="preserve"> </w:t>
      </w:r>
      <w:bookmarkEnd w:id="1"/>
      <w:r w:rsidR="00CD4209">
        <w:t>z siedzibą w</w:t>
      </w:r>
      <w:r w:rsidR="0091717B">
        <w:t> </w:t>
      </w:r>
      <w:r w:rsidR="004030E8">
        <w:t>Bartoszycach</w:t>
      </w:r>
      <w:r>
        <w:t xml:space="preserve"> z</w:t>
      </w:r>
      <w:r w:rsidR="004030E8">
        <w:t> </w:t>
      </w:r>
      <w:r>
        <w:t xml:space="preserve">dnia </w:t>
      </w:r>
      <w:r w:rsidR="009B7015">
        <w:t>14</w:t>
      </w:r>
      <w:r w:rsidR="00A87AA4">
        <w:t>.10</w:t>
      </w:r>
      <w:r w:rsidR="009C5198">
        <w:t>.2024</w:t>
      </w:r>
      <w:r w:rsidR="00712E75">
        <w:t xml:space="preserve"> r.</w:t>
      </w:r>
      <w:r>
        <w:t>, Burmistrz Sępopola, działając na podstawie art. 42ab ust. 2 ustawy z dnia 13 października 1995 r. Prawo Łowieckie (Dz. U. z 202</w:t>
      </w:r>
      <w:r w:rsidR="00712E75">
        <w:t>3</w:t>
      </w:r>
      <w:r>
        <w:t xml:space="preserve"> r., poz. 1</w:t>
      </w:r>
      <w:r w:rsidR="00712E75">
        <w:t>082</w:t>
      </w:r>
      <w:r>
        <w:t xml:space="preserve"> </w:t>
      </w:r>
      <w:proofErr w:type="spellStart"/>
      <w:r>
        <w:t>t.j</w:t>
      </w:r>
      <w:proofErr w:type="spellEnd"/>
      <w:r>
        <w:t xml:space="preserve"> ze zm.), podaje do publicznej wiadomości informacje</w:t>
      </w:r>
      <w:r w:rsidR="00712E75">
        <w:t xml:space="preserve">, </w:t>
      </w:r>
      <w:r w:rsidR="00CD4209">
        <w:t xml:space="preserve">o </w:t>
      </w:r>
      <w:r w:rsidR="00A87AA4">
        <w:t>planie polowań zbiorowych na sezon 2024/2025</w:t>
      </w:r>
      <w:r w:rsidR="009B7015">
        <w:t xml:space="preserve"> Wojskowego</w:t>
      </w:r>
      <w:r w:rsidR="00A87AA4">
        <w:t xml:space="preserve"> Koła Łowieckiego „</w:t>
      </w:r>
      <w:r w:rsidR="009B7015">
        <w:t>DANIEL</w:t>
      </w:r>
      <w:r w:rsidR="00A87AA4">
        <w:t>”</w:t>
      </w:r>
      <w:r w:rsidR="009C5198">
        <w:t>.</w:t>
      </w:r>
    </w:p>
    <w:p w14:paraId="58774860" w14:textId="77777777" w:rsidR="00FA264C" w:rsidRDefault="00000000">
      <w:pPr>
        <w:spacing w:beforeAutospacing="1" w:afterAutospacing="1"/>
        <w:ind w:left="0" w:firstLine="279"/>
        <w:jc w:val="both"/>
      </w:pPr>
      <w:r>
        <w:t xml:space="preserve">Niniejsze obwieszczenie podaje się do publicznej wiadomości w sposób zwyczajowo przyjęty, tj. poprzez wywieszenie na tablicy ogłoszeń Urzędu Miejskiego w Sępopolu oraz </w:t>
      </w:r>
      <w:r>
        <w:br/>
        <w:t>w Biuletynie informacji Publicznej.</w:t>
      </w:r>
    </w:p>
    <w:p w14:paraId="73206AA1" w14:textId="77777777" w:rsidR="00FA264C" w:rsidRDefault="00FA264C">
      <w:pPr>
        <w:jc w:val="both"/>
      </w:pPr>
    </w:p>
    <w:p w14:paraId="3DA7A7F0" w14:textId="77777777" w:rsidR="00FA264C" w:rsidRDefault="00FA264C">
      <w:pPr>
        <w:jc w:val="both"/>
      </w:pPr>
    </w:p>
    <w:p w14:paraId="63E268FE" w14:textId="77777777" w:rsidR="00FA264C" w:rsidRDefault="00FA264C">
      <w:pPr>
        <w:jc w:val="both"/>
      </w:pPr>
    </w:p>
    <w:p w14:paraId="7FE2CB0F" w14:textId="77777777" w:rsidR="00FA264C" w:rsidRDefault="00FA264C">
      <w:pPr>
        <w:jc w:val="both"/>
      </w:pPr>
    </w:p>
    <w:p w14:paraId="3A950924" w14:textId="77777777" w:rsidR="00FA264C" w:rsidRDefault="00FA264C">
      <w:pPr>
        <w:ind w:left="-142"/>
      </w:pPr>
    </w:p>
    <w:sectPr w:rsidR="00FA264C">
      <w:footerReference w:type="default" r:id="rId6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7395F" w14:textId="77777777" w:rsidR="00BF3204" w:rsidRDefault="00BF3204">
      <w:pPr>
        <w:spacing w:before="0" w:after="0" w:line="240" w:lineRule="auto"/>
      </w:pPr>
      <w:r>
        <w:separator/>
      </w:r>
    </w:p>
  </w:endnote>
  <w:endnote w:type="continuationSeparator" w:id="0">
    <w:p w14:paraId="0B2851A8" w14:textId="77777777" w:rsidR="00BF3204" w:rsidRDefault="00BF320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1C8D9" w14:textId="77777777" w:rsidR="00FA264C" w:rsidRDefault="00000000">
    <w:pPr>
      <w:pStyle w:val="Stopka"/>
    </w:pPr>
    <w:r>
      <w:rPr>
        <w:sz w:val="16"/>
        <w:szCs w:val="16"/>
      </w:rPr>
      <w:t>Sporządziła: Irena Siemaszko</w:t>
    </w:r>
  </w:p>
  <w:p w14:paraId="13732B17" w14:textId="77777777" w:rsidR="00FA264C" w:rsidRDefault="00FA264C">
    <w:pPr>
      <w:pStyle w:val="Stopka"/>
      <w:rPr>
        <w:sz w:val="16"/>
        <w:szCs w:val="16"/>
      </w:rPr>
    </w:pPr>
  </w:p>
  <w:p w14:paraId="4448C74E" w14:textId="77777777" w:rsidR="00FA264C" w:rsidRDefault="00FA26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4F8BB" w14:textId="77777777" w:rsidR="00BF3204" w:rsidRDefault="00BF3204">
      <w:pPr>
        <w:spacing w:before="0" w:after="0" w:line="240" w:lineRule="auto"/>
      </w:pPr>
      <w:r>
        <w:separator/>
      </w:r>
    </w:p>
  </w:footnote>
  <w:footnote w:type="continuationSeparator" w:id="0">
    <w:p w14:paraId="7B3A0F6C" w14:textId="77777777" w:rsidR="00BF3204" w:rsidRDefault="00BF320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4C"/>
    <w:rsid w:val="000D5D43"/>
    <w:rsid w:val="00125310"/>
    <w:rsid w:val="002505B4"/>
    <w:rsid w:val="00394A76"/>
    <w:rsid w:val="004030E8"/>
    <w:rsid w:val="0051618F"/>
    <w:rsid w:val="005A045C"/>
    <w:rsid w:val="005A75E8"/>
    <w:rsid w:val="00675DB3"/>
    <w:rsid w:val="00712E75"/>
    <w:rsid w:val="0091717B"/>
    <w:rsid w:val="009703CA"/>
    <w:rsid w:val="009B7015"/>
    <w:rsid w:val="009C5198"/>
    <w:rsid w:val="00A06CFD"/>
    <w:rsid w:val="00A87AA4"/>
    <w:rsid w:val="00BF3204"/>
    <w:rsid w:val="00CD4209"/>
    <w:rsid w:val="00CF2AD5"/>
    <w:rsid w:val="00FA264C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76C4"/>
  <w15:docId w15:val="{D254AB3F-704C-46A5-97CC-6D75C4FF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015"/>
    <w:pPr>
      <w:spacing w:before="120" w:after="320" w:line="360" w:lineRule="auto"/>
      <w:ind w:left="714" w:hanging="357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B72015"/>
    <w:rPr>
      <w:rFonts w:ascii="Times New Roman" w:hAnsi="Times New Roman"/>
      <w:sz w:val="24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72015"/>
    <w:pPr>
      <w:tabs>
        <w:tab w:val="center" w:pos="4536"/>
        <w:tab w:val="right" w:pos="9072"/>
      </w:tabs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Dąbkowska</dc:creator>
  <dc:description/>
  <cp:lastModifiedBy>Siemaszko Irena</cp:lastModifiedBy>
  <cp:revision>43</cp:revision>
  <cp:lastPrinted>2024-10-16T07:02:00Z</cp:lastPrinted>
  <dcterms:created xsi:type="dcterms:W3CDTF">2019-10-10T06:50:00Z</dcterms:created>
  <dcterms:modified xsi:type="dcterms:W3CDTF">2024-10-16T07:04:00Z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