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jc w:val="center"/>
        <w:rPr/>
      </w:pPr>
      <w:r>
        <w:rPr>
          <w:rStyle w:val="Pogrubienie1"/>
          <w:color w:val="4472C4"/>
        </w:rPr>
        <w:t xml:space="preserve"> „</w:t>
      </w:r>
      <w:r>
        <w:rPr>
          <w:rStyle w:val="Pogrubienie1"/>
          <w:color w:val="4472C4"/>
        </w:rPr>
        <w:t xml:space="preserve">Asystent osobisty osoby z niepełnosprawnością" dla Jednostek Samorządu Terytorialnego - edycja 2025   </w:t>
      </w:r>
    </w:p>
    <w:p>
      <w:pPr>
        <w:pStyle w:val="Textbody"/>
        <w:ind w:left="2124" w:hanging="0"/>
        <w:rPr/>
      </w:pPr>
      <w:r>
        <w:rPr/>
        <w:drawing>
          <wp:inline distT="0" distB="0" distL="0" distR="0">
            <wp:extent cx="1971675" cy="61214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</w:t>
      </w:r>
      <w:r>
        <w:rPr/>
        <w:drawing>
          <wp:inline distT="0" distB="0" distL="0" distR="0">
            <wp:extent cx="668020" cy="572135"/>
            <wp:effectExtent l="0" t="0" r="0" b="0"/>
            <wp:docPr id="2" name="Obraz 1" descr="http://upload.wikimedia.org/wikipedia/commons/thumb/e/ed/POL_S%C4%99popol_COA.svg/200px-POL_S%C4%99popol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http://upload.wikimedia.org/wikipedia/commons/thumb/e/ed/POL_S%C4%99popol_COA.svg/200px-POL_S%C4%99popol_COA.svg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jc w:val="center"/>
        <w:rPr>
          <w:sz w:val="22"/>
          <w:szCs w:val="22"/>
        </w:rPr>
      </w:pPr>
      <w:r>
        <w:rPr>
          <w:b/>
          <w:bCs/>
          <w:color w:val="4472C4"/>
          <w:sz w:val="22"/>
          <w:szCs w:val="22"/>
          <w:u w:val="single"/>
        </w:rPr>
        <w:t xml:space="preserve">Miejsko-Gminny Ośrodek Pomocy Społecznej w Sępopolu </w:t>
      </w:r>
    </w:p>
    <w:p>
      <w:pPr>
        <w:pStyle w:val="NoSpacing"/>
        <w:jc w:val="both"/>
        <w:rPr/>
      </w:pPr>
      <w:r>
        <w:rPr>
          <w:rStyle w:val="Pogrubienie1"/>
          <w:rFonts w:cs="Times New Roman" w:ascii="Times New Roman" w:hAnsi="Times New Roman"/>
          <w:sz w:val="22"/>
          <w:szCs w:val="22"/>
        </w:rPr>
        <w:t xml:space="preserve">Gmina Sępopol informuje o naborze wniosków do resortowego Programu Ministra Rodziny, Pracy i Polityki Społecznej finansowanego ze środków Funduszu Solidarnościowego –  „Asystent osobisty osoby z niepełnosprawnością" dla Jednostek Samorządu Terytorialnego - edycja 2025 przez Miejsko-Gminny Ośrodek Pomocy Społecznej w Sępopolu. </w:t>
      </w:r>
    </w:p>
    <w:p>
      <w:pPr>
        <w:pStyle w:val="NoSpacing"/>
        <w:jc w:val="both"/>
        <w:rPr>
          <w:rStyle w:val="Pogrubienie1"/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708"/>
        <w:jc w:val="center"/>
        <w:rPr/>
      </w:pPr>
      <w:r>
        <w:rPr>
          <w:rStyle w:val="Pogrubienie1"/>
          <w:rFonts w:cs="Times New Roman" w:ascii="Times New Roman" w:hAnsi="Times New Roman"/>
        </w:rPr>
        <w:t xml:space="preserve">Kwota dofinansowania wynosi: </w:t>
      </w:r>
      <w:r>
        <w:rPr>
          <w:rStyle w:val="Pogrubienie1"/>
          <w:rFonts w:cs="Times New Roman" w:ascii="Times New Roman" w:hAnsi="Times New Roman"/>
          <w:i/>
          <w:iCs/>
          <w:u w:val="single"/>
        </w:rPr>
        <w:t>814 623,00 zł</w:t>
      </w:r>
    </w:p>
    <w:p>
      <w:pPr>
        <w:pStyle w:val="Normal"/>
        <w:jc w:val="center"/>
        <w:rPr/>
      </w:pPr>
      <w:r>
        <w:rPr>
          <w:rStyle w:val="Pogrubienie1"/>
          <w:rFonts w:cs="Times New Roman" w:ascii="Times New Roman" w:hAnsi="Times New Roman"/>
        </w:rPr>
        <w:t xml:space="preserve">    </w:t>
      </w:r>
      <w:r>
        <w:rPr>
          <w:rStyle w:val="Pogrubienie1"/>
          <w:rFonts w:cs="Times New Roman" w:ascii="Times New Roman" w:hAnsi="Times New Roman"/>
        </w:rPr>
        <w:t>Całkowita wartość wynosi</w:t>
      </w:r>
      <w:r>
        <w:rPr>
          <w:rStyle w:val="Pogrubienie1"/>
          <w:rFonts w:cs="Times New Roman" w:ascii="Times New Roman" w:hAnsi="Times New Roman"/>
          <w:i/>
          <w:iCs/>
          <w:u w:val="single"/>
        </w:rPr>
        <w:t>: 814 623,00 zł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Głównym celem Programu jest wprowadzenie usług asystencji osobistej jako formy </w:t>
      </w:r>
      <w:r>
        <w:rPr>
          <w:rFonts w:cs="Times New Roman" w:ascii="Times New Roman" w:hAnsi="Times New Roman"/>
          <w:sz w:val="22"/>
          <w:szCs w:val="22"/>
        </w:rPr>
        <w:t xml:space="preserve">ogólnodostępnego wsparcia w wykonywaniu codziennych czynności oraz funkcjonowaniu w życiu społecznym dla </w:t>
      </w:r>
      <w:r>
        <w:rPr>
          <w:rFonts w:cs="Times New Roman" w:ascii="Times New Roman" w:hAnsi="Times New Roman"/>
          <w:b/>
          <w:bCs/>
          <w:sz w:val="22"/>
          <w:szCs w:val="22"/>
        </w:rPr>
        <w:t>33</w:t>
      </w:r>
      <w:r>
        <w:rPr>
          <w:rStyle w:val="Pogrubienie1"/>
          <w:rFonts w:cs="Times New Roman" w:ascii="Times New Roman" w:hAnsi="Times New Roman"/>
          <w:sz w:val="22"/>
          <w:szCs w:val="22"/>
        </w:rPr>
        <w:t xml:space="preserve"> osób niepełnosprawnych zamieszkujących teren Gminy Sępopol</w:t>
      </w:r>
      <w:r>
        <w:rPr>
          <w:rFonts w:cs="Times New Roman" w:ascii="Times New Roman" w:hAnsi="Times New Roman"/>
          <w:sz w:val="22"/>
          <w:szCs w:val="22"/>
        </w:rPr>
        <w:t xml:space="preserve"> w tym: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31 osób</w:t>
      </w:r>
      <w:r>
        <w:rPr>
          <w:rFonts w:cs="Times New Roman" w:ascii="Times New Roman" w:hAnsi="Times New Roman"/>
          <w:sz w:val="22"/>
          <w:szCs w:val="22"/>
        </w:rPr>
        <w:t xml:space="preserve"> z orzeczonym znacznym stopniem niepełnosprawności (19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z niepełnosprawnością sprzężoną mających trudności związane z mobilnością)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2 osoby</w:t>
      </w:r>
      <w:r>
        <w:rPr>
          <w:rFonts w:cs="Times New Roman" w:ascii="Times New Roman" w:hAnsi="Times New Roman"/>
          <w:sz w:val="22"/>
          <w:szCs w:val="22"/>
        </w:rPr>
        <w:t xml:space="preserve"> niepełnosprawne z umiarkowanym stopniem niepełnosprawności.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Limit godzin usług asystencji osobistej finansowanych ze środków funduszu przypadających na                 </w:t>
      </w:r>
      <w:r>
        <w:rPr>
          <w:rFonts w:cs="Times New Roman" w:ascii="Times New Roman" w:hAnsi="Times New Roman"/>
          <w:sz w:val="22"/>
          <w:szCs w:val="22"/>
          <w:u w:val="single"/>
        </w:rPr>
        <w:t>1 uczestnika</w:t>
      </w:r>
      <w:r>
        <w:rPr>
          <w:rFonts w:cs="Times New Roman" w:ascii="Times New Roman" w:hAnsi="Times New Roman"/>
          <w:sz w:val="22"/>
          <w:szCs w:val="22"/>
        </w:rPr>
        <w:t xml:space="preserve"> wynosi nie więcej niż: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840 </w:t>
      </w:r>
      <w:r>
        <w:rPr>
          <w:rStyle w:val="Pogrubienie1"/>
          <w:rFonts w:cs="Times New Roman" w:ascii="Times New Roman" w:hAnsi="Times New Roman"/>
          <w:sz w:val="22"/>
          <w:szCs w:val="22"/>
        </w:rPr>
        <w:t>godzin</w:t>
      </w:r>
      <w:r>
        <w:rPr>
          <w:rFonts w:cs="Times New Roman" w:ascii="Times New Roman" w:hAnsi="Times New Roman"/>
          <w:sz w:val="22"/>
          <w:szCs w:val="22"/>
        </w:rPr>
        <w:t> rocznie dla osób niepełnosprawnych posiadających orzeczenie o znacznym stopniu niepełnosprawności z niepełnosprawnością sprzężoną;</w:t>
      </w:r>
    </w:p>
    <w:p>
      <w:pPr>
        <w:pStyle w:val="Normal"/>
        <w:jc w:val="both"/>
        <w:rPr/>
      </w:pPr>
      <w:r>
        <w:rPr>
          <w:rStyle w:val="Pogrubienie1"/>
          <w:rFonts w:cs="Times New Roman" w:ascii="Times New Roman" w:hAnsi="Times New Roman"/>
          <w:sz w:val="22"/>
          <w:szCs w:val="22"/>
        </w:rPr>
        <w:t>720 godzin</w:t>
      </w:r>
      <w:r>
        <w:rPr>
          <w:rFonts w:cs="Times New Roman" w:ascii="Times New Roman" w:hAnsi="Times New Roman"/>
          <w:sz w:val="22"/>
          <w:szCs w:val="22"/>
        </w:rPr>
        <w:t> rocznie dla osób niepełnosprawnych posiadających orzeczenie o znacznym stopniu niepełnosprawności;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360</w:t>
      </w:r>
      <w:r>
        <w:rPr>
          <w:rFonts w:cs="Times New Roman" w:ascii="Times New Roman" w:hAnsi="Times New Roman"/>
          <w:sz w:val="22"/>
          <w:szCs w:val="22"/>
        </w:rPr>
        <w:t xml:space="preserve"> rocznie dla osoby niepełnosprawnej posiadającej orzeczenie o umiarkowanym stopniu niepełnosprawności.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both"/>
        <w:rPr/>
      </w:pPr>
      <w:r>
        <w:rPr>
          <w:rStyle w:val="Pogrubienie1"/>
          <w:sz w:val="22"/>
          <w:szCs w:val="22"/>
        </w:rPr>
        <w:t>Okres realizacji usług asystenckich: od 01.02 2025r. nie wcześniej jednak niż po dniu zawarcia umowy z asystentem do 31.12.2025r.</w:t>
      </w:r>
    </w:p>
    <w:p>
      <w:pPr>
        <w:pStyle w:val="Textbody"/>
        <w:jc w:val="center"/>
        <w:rPr/>
      </w:pPr>
      <w:r>
        <w:rPr>
          <w:rStyle w:val="Pogrubienie1"/>
          <w:sz w:val="22"/>
          <w:szCs w:val="22"/>
        </w:rPr>
        <w:t>Procedura rekrutacji do Programu:</w:t>
      </w:r>
    </w:p>
    <w:p>
      <w:pPr>
        <w:pStyle w:val="Textbody"/>
        <w:spacing w:lineRule="auto" w:line="240"/>
        <w:jc w:val="center"/>
        <w:rPr/>
      </w:pPr>
      <w:r>
        <w:rPr>
          <w:rFonts w:cs="Times New Roman" w:ascii="Times New Roman" w:hAnsi="Times New Roman"/>
          <w:sz w:val="22"/>
          <w:szCs w:val="22"/>
        </w:rPr>
        <w:t>Warunkiem dołączenia do Programu jest dostarczenie kompletu dokumentów:</w:t>
      </w:r>
    </w:p>
    <w:p>
      <w:pPr>
        <w:pStyle w:val="ListParagraph"/>
        <w:numPr>
          <w:ilvl w:val="0"/>
          <w:numId w:val="1"/>
        </w:numPr>
        <w:spacing w:lineRule="auto" w:line="24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Karty zgłoszenia do Programu;                                                                                                             </w:t>
      </w:r>
    </w:p>
    <w:p>
      <w:pPr>
        <w:pStyle w:val="Textbody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Kserokopii aktualnego orzeczenia o niepełnosprawności;</w:t>
      </w:r>
    </w:p>
    <w:p>
      <w:pPr>
        <w:pStyle w:val="Textbody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color w:val="auto"/>
          <w:sz w:val="22"/>
          <w:szCs w:val="22"/>
        </w:rPr>
        <w:t>Wniosku o zatrudnienie na stanowisku asystenta wraz z:</w:t>
      </w:r>
    </w:p>
    <w:p>
      <w:pPr>
        <w:pStyle w:val="NoSpacing"/>
        <w:ind w:left="709" w:hanging="0"/>
        <w:jc w:val="both"/>
        <w:rPr/>
      </w:pPr>
      <w:r>
        <w:rPr>
          <w:sz w:val="22"/>
          <w:szCs w:val="22"/>
        </w:rPr>
        <w:t xml:space="preserve">- kserokopią dokumentu/ów potwierdzających uzyskanie przez wskazanego asystenta kwalifikacji w co najmniej w  jednym z następujących kierunków: asystent osoby niepełnosprawnej </w:t>
      </w:r>
      <w:r>
        <w:rPr>
          <w:rStyle w:val="Wyrnienie"/>
          <w:sz w:val="22"/>
          <w:szCs w:val="22"/>
        </w:rPr>
        <w:t>(zawód asystenta osoby niepełnosprawnej jest wymieniony </w:t>
      </w:r>
      <w:r>
        <w:rPr>
          <w:i/>
          <w:iCs/>
          <w:sz w:val="22"/>
          <w:szCs w:val="22"/>
        </w:rPr>
        <w:br/>
      </w:r>
      <w:r>
        <w:rPr>
          <w:rStyle w:val="Wyrnienie"/>
          <w:sz w:val="22"/>
          <w:szCs w:val="22"/>
        </w:rPr>
        <w:t>w rozporządzeniu Ministra Pracy i Polityki Społecznej z dnia 7 sierpnia 2014 r. w sprawie klasyfikacji zawodów i specjalności na potrzeby rynku pracy oraz zakresu jej stosowania (Dz. U. z 2018 r. poz. 227 z późn. zm.)</w:t>
      </w:r>
      <w:r>
        <w:rPr>
          <w:sz w:val="22"/>
          <w:szCs w:val="22"/>
        </w:rPr>
        <w:t xml:space="preserve"> </w:t>
      </w:r>
      <w:r>
        <w:rPr>
          <w:rStyle w:val="Wyrnienie"/>
          <w:sz w:val="22"/>
          <w:szCs w:val="22"/>
        </w:rPr>
        <w:t>pod symbolem 341201 w ramach grupy: Pracownicy wsparcia rodziny, pomocy społecznej i pracy socjalnej (symbol 3412</w:t>
      </w:r>
      <w:r>
        <w:rPr>
          <w:sz w:val="22"/>
          <w:szCs w:val="22"/>
        </w:rPr>
        <w:t xml:space="preserve">),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opiekun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osoby starszej, opiekun medyczny, pedagog, psycholog, terapeuta zajęciowy, pielęgniarka, siostra PCK, fizjoterapeuta lub, za zgodą realizatora Programu, w innych zawodach i specjalnościach                  o charakterze medycznym lub opiekuńczym </w:t>
      </w:r>
    </w:p>
    <w:p>
      <w:pPr>
        <w:pStyle w:val="NoSpacing"/>
        <w:ind w:left="709" w:hanging="0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lub posiadające co najmniej 6-miesięczne, udokumentowane doświadczenie w udzielaniu bezpośredniej pomocy osobom z niepełnosprawnościami, np. doświadczenie zawodowe, udzielanie wsparcia osobom z niepełnosprawnościami w formie wolontariatu, lub </w:t>
      </w:r>
    </w:p>
    <w:p>
      <w:pPr>
        <w:pStyle w:val="NoSpacing"/>
        <w:ind w:left="709" w:hanging="0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wskazane przez uczestnika lub jego opiekuna prawnego (w przypadku osoby małoletniej albo ubezwłasnowolnionej całkowicie) w Karcie zgłoszenia do Programu „Asystent osobisty osoby   z niepełnosprawnością” dla Jednostek Samorządu Terytorialnego - edycja 2025. </w:t>
      </w:r>
    </w:p>
    <w:p>
      <w:pPr>
        <w:pStyle w:val="NoSpacing"/>
        <w:ind w:left="708" w:hanging="0"/>
        <w:jc w:val="both"/>
        <w:rPr/>
      </w:pPr>
      <w:r>
        <w:rPr>
          <w:rStyle w:val="Wyrnienie"/>
          <w:rFonts w:cs="Times New Roman" w:ascii="Times New Roman" w:hAnsi="Times New Roman"/>
          <w:sz w:val="22"/>
          <w:szCs w:val="22"/>
        </w:rPr>
        <w:t>(posiadanie doświadczenia może zostać udokumentowane pisemnym oświadczeniem podmiotu, który zlecał udzielanie bezpośredniej pomocy osobom z niepełnosprawnościami. Podmiotem tym może być również osoba fizyczna (a więc nie tylko osoba prawna, czy jednostka organizacyjna nie posiadająca osobowości prawnej), która zleciła udzielenie bezpośredniej pomocy osobie z niepełnosprawnością. Ocena posiadania przez osobę doświadczenia                      w udzielaniu bezpośredniej pomocy osobom z niepełnosprawnościami należy do realizatora Programu).</w:t>
      </w:r>
    </w:p>
    <w:p>
      <w:pPr>
        <w:pStyle w:val="NoSpacing"/>
        <w:jc w:val="both"/>
        <w:rPr/>
      </w:pPr>
      <w:r>
        <w:rPr>
          <w:rStyle w:val="Wyrnienie"/>
          <w:b/>
          <w:bCs/>
          <w:i w:val="false"/>
          <w:iCs w:val="false"/>
          <w:sz w:val="22"/>
          <w:szCs w:val="22"/>
        </w:rPr>
        <w:t>Uczestnik Programu może wskazać na asystenta osobę, która nie spełnia warunków dotyczących wykształcenia czy doświadczenia. Warunek - przyjmuje odpowiedzialność za wybór i potwierdza w oświadczeniu, w Karcie zgłoszenia.</w:t>
      </w:r>
    </w:p>
    <w:p>
      <w:pPr>
        <w:pStyle w:val="NoSpacing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Oświadczenia uczestnika Programu o wyborze asystenta;</w:t>
      </w:r>
    </w:p>
    <w:p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Klauzuli informacyjnej (RODO MGOPS) podpisanej przez uczestnika  Programu;</w:t>
      </w:r>
    </w:p>
    <w:p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Klauzuli informacyjnej (RODO MGOPS) podpisanej przez kandydata na asystenta;</w:t>
      </w:r>
    </w:p>
    <w:p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Zgody na przetwarzanie danych osobowych podpisanej przez uczestnika Programu;</w:t>
      </w:r>
    </w:p>
    <w:p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Zgody na przetwarzanie danych osobowych podpisanej przez kandydata na asystenta;</w:t>
      </w:r>
    </w:p>
    <w:p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Klauzuli informacyjnej (RODO Ministra Rodziny, Pracy i Polityki Społecznej AOON2025) podpisanej przez uczestnika Programu;</w:t>
      </w:r>
    </w:p>
    <w:p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Klauzuli informacyjnej (RODO Ministra Rodziny, Pracy  i Polityki Społecznej AOON2025) podpisanej przez kandydata na asystenta.</w:t>
      </w:r>
    </w:p>
    <w:p>
      <w:pPr>
        <w:pStyle w:val="NoSpacing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Wyżej wymienione dokumenty dostępne są u rejonowych pracowników socjalnych.</w:t>
      </w:r>
    </w:p>
    <w:p>
      <w:pPr>
        <w:pStyle w:val="Normal"/>
        <w:jc w:val="both"/>
        <w:rPr/>
      </w:pPr>
      <w:r>
        <w:rPr>
          <w:rStyle w:val="Wyrnienie"/>
          <w:b/>
          <w:bCs/>
          <w:color w:val="FF0000"/>
          <w:sz w:val="22"/>
          <w:szCs w:val="22"/>
        </w:rPr>
        <w:t>Uwaga!</w:t>
      </w:r>
      <w:r>
        <w:rPr>
          <w:rStyle w:val="Wyrnienie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Style w:val="Pogrubienie1"/>
          <w:rFonts w:cs="Times New Roman" w:ascii="Times New Roman" w:hAnsi="Times New Roman"/>
          <w:sz w:val="22"/>
          <w:szCs w:val="22"/>
        </w:rPr>
        <w:t>W/w dokumenty należy złożyć w zamkniętej kopercie z opisem Program „Asystent osobisty osoby z niepełnosprawnością" dla Jednostek Samorządu Terytorialnego - edycja 2025</w:t>
        <w:br/>
        <w:t>w sekretariacie Miejsko-Gminnego Ośrodka Pomocy Społecznej  w Sępopolu, ul. Lipowa 1A.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Zakwalifikowanie do Programu odbywać się będzie na podstawie kompletnych wniosków z uwzględnieniem kolejności zgłoszeń uczestników.  W/wym. dokumenty należy dostarczyć                         w terminie od</w:t>
      </w:r>
      <w:r>
        <w:rPr>
          <w:b/>
          <w:bCs/>
          <w:sz w:val="22"/>
          <w:szCs w:val="22"/>
        </w:rPr>
        <w:t xml:space="preserve"> 02.01.2025 r. do 15.01.2025 r.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W trakcie realizacji Programu dopuszcza się możliwość przyjęcia dodatkowych wniosków pod warunkiem  dostępności limitu godzin i środków na realizacj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usług asystencji osobistej. </w:t>
      </w:r>
    </w:p>
    <w:p>
      <w:pPr>
        <w:pStyle w:val="NoSpacing"/>
        <w:rPr/>
      </w:pPr>
      <w:r>
        <w:rPr>
          <w:rStyle w:val="Pogrubienie1"/>
          <w:sz w:val="22"/>
          <w:szCs w:val="22"/>
        </w:rPr>
        <w:t>Niekompletne wnioski nie będą rozpatrywane!!!!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Pracownicy   Miejsko - Gminnego   Ośrodka   Pomocy   Społecznej   w   Sępopolu   poinformują   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o zakwalifikowaniu do Programu.</w:t>
      </w:r>
    </w:p>
    <w:p>
      <w:pPr>
        <w:pStyle w:val="NoSpacing"/>
        <w:rPr/>
      </w:pPr>
      <w:r>
        <w:rPr>
          <w:rStyle w:val="Pogrubienie1"/>
          <w:rFonts w:cs="Times New Roman" w:ascii="Times New Roman" w:hAnsi="Times New Roman"/>
          <w:color w:val="FF0000"/>
          <w:sz w:val="22"/>
          <w:szCs w:val="22"/>
          <w:u w:val="single"/>
        </w:rPr>
        <w:t>Ważne! </w:t>
      </w:r>
    </w:p>
    <w:p>
      <w:pPr>
        <w:pStyle w:val="NoSpacing"/>
        <w:jc w:val="both"/>
        <w:rPr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 xml:space="preserve">Uczestnik Programu może samodzielnie wybierać asystenta, z wyłączeniem osób będących członkami rodziny. Za członków rodziny uczestnika, na potrzeby realizacji Programu </w:t>
      </w:r>
      <w:r>
        <w:rPr>
          <w:rStyle w:val="Wyrnienie"/>
          <w:rFonts w:cs="Times New Roman" w:ascii="Times New Roman" w:hAnsi="Times New Roman"/>
          <w:i w:val="false"/>
          <w:iCs w:val="false"/>
          <w:color w:val="000000"/>
          <w:sz w:val="24"/>
          <w:szCs w:val="22"/>
          <w:shd w:fill="FFFFFF" w:val="clear"/>
        </w:rPr>
        <w:t>uznaje się wstępnych oraz zstępnych, krewnych w linii bocznej, małżonka, wstępnych oraz zstępnych małżonka, krewnych w linii bocznej małżonka, zięcia, synową, macochę, ojczyma oraz osobę pozostającą we wspólnym pożyciu, a także osobę pozostającą w stosunku przysposobienia z uczestnikiem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both"/>
        <w:rPr/>
      </w:pPr>
      <w:r>
        <w:rPr>
          <w:rStyle w:val="Pogrubienie1"/>
          <w:rFonts w:cs="Times New Roman" w:ascii="Times New Roman" w:hAnsi="Times New Roman"/>
          <w:sz w:val="22"/>
          <w:szCs w:val="22"/>
        </w:rPr>
        <w:t>Szczegółowe informacje na temat Programu można uzyskać pod nr tel. (89) 761 32 19 lub na stronie internetowej: </w:t>
      </w:r>
      <w:r>
        <w:rPr>
          <w:rStyle w:val="InternetLink"/>
          <w:sz w:val="20"/>
          <w:szCs w:val="20"/>
        </w:rPr>
        <w:t>https://niepelnosprawni.gov.pl/a,1533,nabor-wnioskow-w-ramach-resortowego-programu-ministra-rodziny-pracy-i-polityki-spolecznej-asystent-osobisty-osoby-z-niepelnosprawnoscia-dla-jednostek-samorzadu-terytorialnego-edycja-2025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>p.o. Kierownika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 xml:space="preserve">                                       Miejsko-Gminnego Ośrodka Pomocy Społecznej</w:t>
      </w:r>
    </w:p>
    <w:p>
      <w:pPr>
        <w:pStyle w:val="Normal"/>
        <w:ind w:left="5664" w:firstLine="708"/>
        <w:rPr>
          <w:sz w:val="16"/>
          <w:szCs w:val="16"/>
        </w:rPr>
      </w:pPr>
      <w:r>
        <w:rPr>
          <w:sz w:val="16"/>
          <w:szCs w:val="16"/>
        </w:rPr>
        <w:t>Joanna Zarzycka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7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6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54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3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72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1728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val="pl-PL" w:eastAsia="zh-CN" w:bidi="hi-IN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grubienie1" w:customStyle="1">
    <w:name w:val="Pogrubienie1"/>
    <w:qFormat/>
    <w:rsid w:val="00741728"/>
    <w:rPr>
      <w:b/>
      <w:bCs/>
    </w:rPr>
  </w:style>
  <w:style w:type="character" w:styleId="Wyrnienie">
    <w:name w:val="Emphasis"/>
    <w:basedOn w:val="DefaultParagraphFont"/>
    <w:qFormat/>
    <w:rsid w:val="00741728"/>
    <w:rPr>
      <w:i/>
      <w:iCs/>
    </w:rPr>
  </w:style>
  <w:style w:type="character" w:styleId="InternetLink">
    <w:name w:val="Internet Link"/>
    <w:basedOn w:val="DefaultParagraphFont"/>
    <w:uiPriority w:val="99"/>
    <w:unhideWhenUsed/>
    <w:qFormat/>
    <w:rsid w:val="00736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6b26"/>
    <w:rPr>
      <w:color w:val="605E5C"/>
      <w:shd w:fill="E1DFDD" w:val="clear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Spacing">
    <w:name w:val="No Spacing"/>
    <w:qFormat/>
    <w:rsid w:val="00741728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Mangal"/>
      <w:color w:val="000000"/>
      <w:kern w:val="2"/>
      <w:sz w:val="24"/>
      <w:szCs w:val="21"/>
      <w:lang w:val="pl-PL" w:eastAsia="zh-CN" w:bidi="hi-IN"/>
      <w14:ligatures w14:val="none"/>
    </w:rPr>
  </w:style>
  <w:style w:type="paragraph" w:styleId="ListParagraph">
    <w:name w:val="List Paragraph"/>
    <w:basedOn w:val="Normal"/>
    <w:qFormat/>
    <w:rsid w:val="00741728"/>
    <w:pPr>
      <w:ind w:left="720" w:hanging="0"/>
    </w:pPr>
    <w:rPr>
      <w:rFonts w:cs="Mangal"/>
      <w:szCs w:val="21"/>
    </w:rPr>
  </w:style>
  <w:style w:type="paragraph" w:styleId="Textbody" w:customStyle="1">
    <w:name w:val="Text body"/>
    <w:basedOn w:val="Normal"/>
    <w:qFormat/>
    <w:rsid w:val="00741728"/>
    <w:pPr>
      <w:spacing w:lineRule="auto" w:line="276" w:before="0" w:after="283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ed">
    <w:name w:val="Body Text, Indented"/>
    <w:basedOn w:val="Tretekstu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D6EE-59F1-4099-BC74-FA127A11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LibreOffice/7.4.3.2$Windows_X86_64 LibreOffice_project/1048a8393ae2eeec98dff31b5c133c5f1d08b890</Application>
  <AppVersion>15.0000</AppVersion>
  <Pages>2</Pages>
  <Words>756</Words>
  <Characters>5560</Characters>
  <CharactersWithSpaces>6563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2024-05-13T09:17:00Z</dcterms:created>
  <dc:creator>Barbara Wołosz</dc:creator>
  <dc:description/>
  <dc:language>pl-PL</dc:language>
  <cp:lastModifiedBy/>
  <cp:lastPrinted>2024-12-18T13:29:57Z</cp:lastPrinted>
  <dcterms:modified xsi:type="dcterms:W3CDTF">2024-12-20T09:33:50Z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