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6DF" w:rsidRDefault="00096E9E" w:rsidP="008E1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6DF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1036DF">
        <w:rPr>
          <w:rFonts w:ascii="Times New Roman" w:hAnsi="Times New Roman" w:cs="Times New Roman"/>
          <w:b/>
          <w:sz w:val="24"/>
          <w:szCs w:val="24"/>
        </w:rPr>
        <w:t xml:space="preserve"> UPAŁ!</w:t>
      </w:r>
    </w:p>
    <w:p w:rsidR="001036DF" w:rsidRPr="008E16EF" w:rsidRDefault="001036DF" w:rsidP="0003231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ab/>
      </w:r>
      <w:r w:rsidRPr="008E16EF">
        <w:rPr>
          <w:rFonts w:ascii="Times New Roman" w:hAnsi="Times New Roman" w:cs="Times New Roman"/>
          <w:color w:val="auto"/>
        </w:rPr>
        <w:t xml:space="preserve">Podczas upałów gdy temperatura powietrza przekracza 30 </w:t>
      </w:r>
      <w:r w:rsidRPr="008E16EF">
        <w:rPr>
          <w:rFonts w:ascii="Times New Roman" w:hAnsi="Times New Roman" w:cs="Times New Roman"/>
          <w:bCs/>
          <w:color w:val="auto"/>
        </w:rPr>
        <w:t xml:space="preserve">°C nasila się ryzyko udaru cieplnego i przegrzania organizmu. Z tego powodu należy otoczyć szczególną opieką dzieci, osoby starsze i chore. </w:t>
      </w:r>
      <w:r w:rsidR="008E16EF" w:rsidRPr="008E16EF">
        <w:rPr>
          <w:rFonts w:ascii="Times New Roman" w:hAnsi="Times New Roman" w:cs="Times New Roman"/>
          <w:color w:val="auto"/>
        </w:rPr>
        <w:t>Stosowanie poniższych zasad pozwoli uniknąć udaru cieplnego lub przegrzania organizmu.</w:t>
      </w:r>
      <w:r w:rsidR="008E16EF" w:rsidRPr="008E16EF">
        <w:rPr>
          <w:rFonts w:ascii="Times New Roman" w:hAnsi="Times New Roman" w:cs="Times New Roman"/>
          <w:bCs/>
          <w:color w:val="auto"/>
        </w:rPr>
        <w:tab/>
      </w:r>
    </w:p>
    <w:p w:rsidR="008E16EF" w:rsidRPr="008E16EF" w:rsidRDefault="008E16EF" w:rsidP="00032319">
      <w:pPr>
        <w:shd w:val="clear" w:color="auto" w:fill="FFFFFF"/>
        <w:spacing w:after="0" w:line="276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PRZYSTOSOWANIE DOMU LUB MIESZKANIA</w:t>
      </w:r>
    </w:p>
    <w:p w:rsidR="008E16EF" w:rsidRPr="008E16EF" w:rsidRDefault="000A217D" w:rsidP="00032319">
      <w:pPr>
        <w:numPr>
          <w:ilvl w:val="0"/>
          <w:numId w:val="1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utrzymujemy temperaturę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powietrza w pomieszczeniach d</w:t>
      </w:r>
      <w:r w:rsidR="002C2866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o 32°C w dzień i do 24°C w nocy</w:t>
      </w:r>
    </w:p>
    <w:p w:rsidR="008E16EF" w:rsidRPr="008E16EF" w:rsidRDefault="000A217D" w:rsidP="00032319">
      <w:pPr>
        <w:numPr>
          <w:ilvl w:val="0"/>
          <w:numId w:val="1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odsłaniamy i otwieramy okna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nocy i wcześnie rano, gdy na zewnątrz te</w:t>
      </w:r>
      <w:r w:rsidR="002C2866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mperatura powietrza jest niższa</w:t>
      </w:r>
    </w:p>
    <w:p w:rsidR="008E16EF" w:rsidRPr="008E16EF" w:rsidRDefault="000A217D" w:rsidP="00032319">
      <w:pPr>
        <w:numPr>
          <w:ilvl w:val="0"/>
          <w:numId w:val="1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zasłaniamy</w:t>
      </w:r>
      <w:r w:rsidR="002C2866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okna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zasłonami lub żaluzjami, również w </w:t>
      </w:r>
      <w:r w:rsidR="002C2866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klimatyzowanych pomieszczeniach</w:t>
      </w:r>
    </w:p>
    <w:p w:rsidR="008E16EF" w:rsidRPr="008E16EF" w:rsidRDefault="002C2866" w:rsidP="00032319">
      <w:pPr>
        <w:numPr>
          <w:ilvl w:val="0"/>
          <w:numId w:val="1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wyłączamy w miarę możliwości sztuczne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oświetle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nie i urządzenia elektryczne</w:t>
      </w:r>
    </w:p>
    <w:p w:rsidR="008E16EF" w:rsidRPr="008E16EF" w:rsidRDefault="008E16EF" w:rsidP="00032319">
      <w:p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UNIKANIE UPAŁU</w:t>
      </w:r>
    </w:p>
    <w:p w:rsidR="008E16EF" w:rsidRPr="008E16EF" w:rsidRDefault="002C2866" w:rsidP="00032319">
      <w:pPr>
        <w:numPr>
          <w:ilvl w:val="0"/>
          <w:numId w:val="2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przebywamy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najchłodn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iejszych pomieszczeniach w domu</w:t>
      </w:r>
    </w:p>
    <w:p w:rsidR="008E16EF" w:rsidRPr="008E16EF" w:rsidRDefault="002C2866" w:rsidP="00032319">
      <w:pPr>
        <w:numPr>
          <w:ilvl w:val="0"/>
          <w:numId w:val="2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unikamy forsownego wysiłku fizycznego</w:t>
      </w:r>
    </w:p>
    <w:p w:rsidR="008E16EF" w:rsidRPr="008E16EF" w:rsidRDefault="002C2866" w:rsidP="00032319">
      <w:pPr>
        <w:numPr>
          <w:ilvl w:val="0"/>
          <w:numId w:val="2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unikamy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wychodzenia na zewnątrz w czasie największych upałów, w szczególności między godziną 10:00 a 15:00;</w:t>
      </w:r>
    </w:p>
    <w:p w:rsidR="008E16EF" w:rsidRPr="008E16EF" w:rsidRDefault="008E16EF" w:rsidP="00032319">
      <w:pPr>
        <w:numPr>
          <w:ilvl w:val="0"/>
          <w:numId w:val="2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nigdy nie należy zostawiać dzieci ani zwierząt</w:t>
      </w:r>
      <w:r w:rsidR="002C2866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samochodach, nawet na chwilę</w:t>
      </w:r>
    </w:p>
    <w:p w:rsidR="008E16EF" w:rsidRPr="008E16EF" w:rsidRDefault="008E16EF" w:rsidP="00032319">
      <w:p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CHŁODZENIE I NAWADNIANIE ORGANIZMU</w:t>
      </w:r>
    </w:p>
    <w:p w:rsidR="008E16EF" w:rsidRDefault="00032319" w:rsidP="00032319">
      <w:pPr>
        <w:numPr>
          <w:ilvl w:val="0"/>
          <w:numId w:val="3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stosujemy chłodne</w:t>
      </w:r>
      <w:r w:rsidR="00A4113F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okłady</w:t>
      </w:r>
      <w:r w:rsidR="002C2866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ciało</w:t>
      </w:r>
      <w:r w:rsidR="006A14EB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(prysznic, ką</w:t>
      </w:r>
      <w:r w:rsidR="00A4113F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piel)</w:t>
      </w:r>
    </w:p>
    <w:p w:rsidR="006A14EB" w:rsidRPr="008A1079" w:rsidRDefault="006A14EB" w:rsidP="008A1079">
      <w:pPr>
        <w:numPr>
          <w:ilvl w:val="0"/>
          <w:numId w:val="3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A1079">
        <w:rPr>
          <w:rFonts w:ascii="Times New Roman" w:eastAsia="Times New Roman" w:hAnsi="Times New Roman" w:cs="Times New Roman"/>
          <w:sz w:val="24"/>
          <w:szCs w:val="24"/>
          <w:lang w:eastAsia="pl-PL"/>
        </w:rPr>
        <w:t>nosimy jasne, lekkie, luźne, bawełniane lub lniane ubrania oraz nakrycia głowy, okulary przeciwsłoneczne z filtrem UV i wygodne, przewiewne obuwie</w:t>
      </w:r>
    </w:p>
    <w:p w:rsidR="008E16EF" w:rsidRPr="00032319" w:rsidRDefault="00A4113F" w:rsidP="00032319">
      <w:pPr>
        <w:numPr>
          <w:ilvl w:val="0"/>
          <w:numId w:val="3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pijemy duże</w:t>
      </w:r>
      <w:r w:rsidR="008E16EF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wody, 2-3 litry dziennie</w:t>
      </w:r>
    </w:p>
    <w:p w:rsidR="008E16EF" w:rsidRPr="008E16EF" w:rsidRDefault="002C2866" w:rsidP="00032319">
      <w:pPr>
        <w:numPr>
          <w:ilvl w:val="0"/>
          <w:numId w:val="3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unikamy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4EB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spożywania napojów alkoholowych</w:t>
      </w:r>
    </w:p>
    <w:p w:rsidR="008E16EF" w:rsidRPr="00032319" w:rsidRDefault="006A14EB" w:rsidP="00032319">
      <w:pPr>
        <w:numPr>
          <w:ilvl w:val="0"/>
          <w:numId w:val="3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spożywamy chłodne, lekko solone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potraw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y oraz owoce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warzyw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wysokiej zawartości potasu (pomidory, pomar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ańcze, sałaty, ogórki, marchew)</w:t>
      </w:r>
    </w:p>
    <w:p w:rsidR="008E16EF" w:rsidRPr="00032319" w:rsidRDefault="008E16EF" w:rsidP="00032319">
      <w:pPr>
        <w:numPr>
          <w:ilvl w:val="0"/>
          <w:numId w:val="3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</w:t>
      </w:r>
      <w:r w:rsidR="006A14EB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owujemy</w:t>
      </w: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żywn</w:t>
      </w:r>
      <w:r w:rsidR="006A14EB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ości, szczególnie łatwo psującą</w:t>
      </w:r>
      <w:r w:rsidR="00032319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się, w warunkach chłodniczych</w:t>
      </w:r>
    </w:p>
    <w:p w:rsidR="00032319" w:rsidRPr="00032319" w:rsidRDefault="00032319" w:rsidP="00032319">
      <w:p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hAnsi="Times New Roman" w:cs="Times New Roman"/>
          <w:sz w:val="24"/>
          <w:szCs w:val="24"/>
        </w:rPr>
        <w:t>KORZYSTANIE Z KĄPIELI W PROMIENIACH SŁONECZNYCH</w:t>
      </w:r>
    </w:p>
    <w:p w:rsidR="00032319" w:rsidRPr="00032319" w:rsidRDefault="00032319" w:rsidP="00032319">
      <w:pPr>
        <w:pStyle w:val="Default"/>
        <w:numPr>
          <w:ilvl w:val="0"/>
          <w:numId w:val="5"/>
        </w:numPr>
        <w:spacing w:line="276" w:lineRule="auto"/>
        <w:ind w:left="142" w:hanging="495"/>
        <w:jc w:val="both"/>
        <w:rPr>
          <w:rFonts w:ascii="Times New Roman" w:hAnsi="Times New Roman" w:cs="Times New Roman"/>
          <w:color w:val="auto"/>
        </w:rPr>
      </w:pPr>
      <w:r w:rsidRPr="00032319">
        <w:rPr>
          <w:rFonts w:ascii="Times New Roman" w:hAnsi="Times New Roman" w:cs="Times New Roman"/>
          <w:color w:val="auto"/>
        </w:rPr>
        <w:t>należy zachować umiar w przebywaniu na słońcu</w:t>
      </w:r>
    </w:p>
    <w:p w:rsidR="00032319" w:rsidRPr="008E16EF" w:rsidRDefault="00032319" w:rsidP="00032319">
      <w:pPr>
        <w:numPr>
          <w:ilvl w:val="0"/>
          <w:numId w:val="5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stosujemy</w:t>
      </w: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kosmetyki z wysokim filtrem UV</w:t>
      </w:r>
    </w:p>
    <w:p w:rsidR="008E16EF" w:rsidRPr="008E16EF" w:rsidRDefault="008E16EF" w:rsidP="00032319">
      <w:p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</w:t>
      </w:r>
    </w:p>
    <w:p w:rsidR="008E16EF" w:rsidRPr="008E16EF" w:rsidRDefault="008E16EF" w:rsidP="00032319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 Twoim otoczeniu mieszkają osoby w podeszłym wieku, chore lub samotne - odwiedzaj je i</w:t>
      </w:r>
      <w:r w:rsidR="006A14EB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 w razie potrzeby udziel pomocy</w:t>
      </w:r>
    </w:p>
    <w:p w:rsidR="008E16EF" w:rsidRPr="008E16EF" w:rsidRDefault="006A14EB" w:rsidP="00032319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leki przechowujemy</w:t>
      </w:r>
      <w:r w:rsidR="008E16EF"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temperaturze poniżej 25°C lub w lodówce (należy zapoznać się z instruk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cją zamieszczoną na opakowaniu)</w:t>
      </w:r>
    </w:p>
    <w:p w:rsidR="008E16EF" w:rsidRPr="008E16EF" w:rsidRDefault="008E16EF" w:rsidP="00032319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wystąpienia objawów, takich jak: zawroty głowy, nudności, przyspieszona akcja serca lub stan podgorączkowy, należy natychmiast udać się do chłodnego miejsca, zwilżyć twarz, ręce i nogi, a następnie zwrócić się o pomoc do najbl</w:t>
      </w:r>
      <w:r w:rsidR="000F116F">
        <w:rPr>
          <w:rFonts w:ascii="Times New Roman" w:eastAsia="Times New Roman" w:hAnsi="Times New Roman" w:cs="Times New Roman"/>
          <w:sz w:val="24"/>
          <w:szCs w:val="24"/>
          <w:lang w:eastAsia="pl-PL"/>
        </w:rPr>
        <w:t>iższego punktu opieki medycznej</w:t>
      </w:r>
    </w:p>
    <w:p w:rsidR="008E16EF" w:rsidRPr="008E16EF" w:rsidRDefault="008E16EF" w:rsidP="00032319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osoby, która majaczy, ma drgawki, gorącą i suchą skórę, traci przytomność, niezwłocznie należy wezwać </w:t>
      </w:r>
      <w:r w:rsidR="006A14EB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lekarza lub pogotowie ratunkowe</w:t>
      </w:r>
    </w:p>
    <w:p w:rsidR="008E16EF" w:rsidRPr="008E16EF" w:rsidRDefault="008E16EF" w:rsidP="00032319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oczekiwania na przybycie lekarza lub pogotowia należy: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przenieść osobę w chłodniejsze miejsce;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ułożyć na plecach z nogami i miednicą uniesionymi wyżej niż tułów;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obniżać temperaturę ciała poprzez: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przyłożenie zimnych okładów w okolice szyi, pach i pachwin,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nieprzerwane wachlowanie,</w:t>
      </w:r>
      <w:r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spryskiwanie skóry wodą o temperaturze 25-30 °C, n</w:t>
      </w:r>
      <w:r w:rsidR="006A14EB" w:rsidRPr="00032319">
        <w:rPr>
          <w:rFonts w:ascii="Times New Roman" w:eastAsia="Times New Roman" w:hAnsi="Times New Roman" w:cs="Times New Roman"/>
          <w:sz w:val="24"/>
          <w:szCs w:val="24"/>
          <w:lang w:eastAsia="pl-PL"/>
        </w:rPr>
        <w:t>ie należy podawać żadnych leków</w:t>
      </w:r>
    </w:p>
    <w:p w:rsidR="008E16EF" w:rsidRDefault="008E16EF" w:rsidP="00032319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6EF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osobę, która straciła przytomność należy ułożyć na boku.</w:t>
      </w:r>
    </w:p>
    <w:p w:rsidR="00706285" w:rsidRDefault="00706285" w:rsidP="0070628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6285" w:rsidRDefault="00706285" w:rsidP="0070628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Kowalkowska</w:t>
      </w:r>
    </w:p>
    <w:p w:rsidR="00706285" w:rsidRPr="006A14EB" w:rsidRDefault="00706285" w:rsidP="0070628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PSSE Bartoszyce</w:t>
      </w:r>
    </w:p>
    <w:sectPr w:rsidR="00706285" w:rsidRPr="006A14EB" w:rsidSect="0070628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1EE5"/>
    <w:multiLevelType w:val="multilevel"/>
    <w:tmpl w:val="CD92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D38D3"/>
    <w:multiLevelType w:val="multilevel"/>
    <w:tmpl w:val="6C4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A0FE0"/>
    <w:multiLevelType w:val="multilevel"/>
    <w:tmpl w:val="8A8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274F5"/>
    <w:multiLevelType w:val="multilevel"/>
    <w:tmpl w:val="7EA6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77C2B"/>
    <w:multiLevelType w:val="hybridMultilevel"/>
    <w:tmpl w:val="A1280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02"/>
    <w:rsid w:val="00032319"/>
    <w:rsid w:val="00096E9E"/>
    <w:rsid w:val="000A217D"/>
    <w:rsid w:val="000F116F"/>
    <w:rsid w:val="001036DF"/>
    <w:rsid w:val="00274481"/>
    <w:rsid w:val="002C2866"/>
    <w:rsid w:val="00570E02"/>
    <w:rsid w:val="005D3093"/>
    <w:rsid w:val="006A14EB"/>
    <w:rsid w:val="006B55F9"/>
    <w:rsid w:val="00706285"/>
    <w:rsid w:val="008A1079"/>
    <w:rsid w:val="008E16EF"/>
    <w:rsid w:val="00A4113F"/>
    <w:rsid w:val="00D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4999"/>
  <w15:chartTrackingRefBased/>
  <w15:docId w15:val="{0F4BDEEF-863F-4252-824B-D178B540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36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8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113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PZiOZ</cp:lastModifiedBy>
  <cp:revision>11</cp:revision>
  <dcterms:created xsi:type="dcterms:W3CDTF">2017-08-02T06:20:00Z</dcterms:created>
  <dcterms:modified xsi:type="dcterms:W3CDTF">2017-08-02T07:22:00Z</dcterms:modified>
</cp:coreProperties>
</file>