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2F" w:rsidRDefault="0067782F" w:rsidP="008A36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82F" w:rsidRPr="001A6B8D" w:rsidRDefault="001A6B8D" w:rsidP="008A3609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INFORMACJE </w:t>
      </w:r>
      <w:r w:rsidR="00F142FD" w:rsidRPr="001A6B8D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PAŃSTWOWEGO</w:t>
      </w:r>
      <w:proofErr w:type="gramEnd"/>
      <w:r w:rsidR="00F142FD" w:rsidRPr="001A6B8D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POWIATOWEGO INSPEKTORA SANITARNEGO W BARTOSZYCACH</w:t>
      </w:r>
    </w:p>
    <w:p w:rsidR="008A3609" w:rsidRPr="008149EB" w:rsidRDefault="008A3609" w:rsidP="008A360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149EB">
        <w:rPr>
          <w:rFonts w:ascii="Times New Roman" w:hAnsi="Times New Roman" w:cs="Times New Roman"/>
          <w:b/>
          <w:sz w:val="28"/>
          <w:szCs w:val="24"/>
        </w:rPr>
        <w:t>Informacje dotyczące odry</w:t>
      </w:r>
      <w:r w:rsidR="008149EB" w:rsidRPr="008149EB">
        <w:rPr>
          <w:rFonts w:ascii="Times New Roman" w:hAnsi="Times New Roman" w:cs="Times New Roman"/>
          <w:b/>
          <w:sz w:val="28"/>
          <w:szCs w:val="24"/>
        </w:rPr>
        <w:t xml:space="preserve"> wirusowej choroby zakaźnej</w:t>
      </w:r>
    </w:p>
    <w:p w:rsidR="008A3609" w:rsidRPr="000E6393" w:rsidRDefault="008A3609" w:rsidP="008A36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393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B26DF0" w:rsidRPr="000E6393">
        <w:rPr>
          <w:rFonts w:ascii="Times New Roman" w:hAnsi="Times New Roman" w:cs="Times New Roman"/>
          <w:sz w:val="24"/>
          <w:szCs w:val="24"/>
        </w:rPr>
        <w:t>ryzykiem wystąpienia</w:t>
      </w:r>
      <w:r w:rsidRPr="000E6393">
        <w:rPr>
          <w:rFonts w:ascii="Times New Roman" w:hAnsi="Times New Roman" w:cs="Times New Roman"/>
          <w:sz w:val="24"/>
          <w:szCs w:val="24"/>
        </w:rPr>
        <w:t xml:space="preserve"> na terenie powiatu bartoszyckiego zachorowań na odrę</w:t>
      </w:r>
      <w:r w:rsidR="00B864DE" w:rsidRPr="000E6393">
        <w:rPr>
          <w:rFonts w:ascii="Times New Roman" w:hAnsi="Times New Roman" w:cs="Times New Roman"/>
          <w:sz w:val="24"/>
          <w:szCs w:val="24"/>
        </w:rPr>
        <w:t>,</w:t>
      </w:r>
      <w:r w:rsidRPr="000E6393">
        <w:rPr>
          <w:rFonts w:ascii="Times New Roman" w:hAnsi="Times New Roman" w:cs="Times New Roman"/>
          <w:sz w:val="24"/>
          <w:szCs w:val="24"/>
        </w:rPr>
        <w:t xml:space="preserve"> Państwowy Powiatowy Inspektor Sanitarny w Bartoszycach informuje:</w:t>
      </w:r>
    </w:p>
    <w:p w:rsidR="00A44DB1" w:rsidRDefault="00992309" w:rsidP="00BF202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393">
        <w:rPr>
          <w:rFonts w:ascii="Times New Roman" w:hAnsi="Times New Roman" w:cs="Times New Roman"/>
          <w:b/>
          <w:sz w:val="24"/>
          <w:szCs w:val="24"/>
        </w:rPr>
        <w:t>Odra to wirusowa choroba zakaźna</w:t>
      </w:r>
      <w:r w:rsidRPr="000E6393">
        <w:rPr>
          <w:rFonts w:ascii="Times New Roman" w:hAnsi="Times New Roman" w:cs="Times New Roman"/>
          <w:sz w:val="24"/>
          <w:szCs w:val="24"/>
        </w:rPr>
        <w:t xml:space="preserve">, </w:t>
      </w:r>
      <w:r w:rsidR="009E1D18" w:rsidRPr="000E6393">
        <w:rPr>
          <w:rFonts w:ascii="Times New Roman" w:hAnsi="Times New Roman" w:cs="Times New Roman"/>
          <w:sz w:val="24"/>
          <w:szCs w:val="24"/>
        </w:rPr>
        <w:t>w której w typowym przebiegu, po okresie wylęgania</w:t>
      </w:r>
      <w:r w:rsidR="005D640A" w:rsidRPr="000E6393">
        <w:rPr>
          <w:rFonts w:ascii="Times New Roman" w:hAnsi="Times New Roman" w:cs="Times New Roman"/>
          <w:sz w:val="24"/>
          <w:szCs w:val="24"/>
        </w:rPr>
        <w:t>, trwającym 7-18 dni od zakażenia do wystąpienia gorączki</w:t>
      </w:r>
      <w:r w:rsidR="009E1D18" w:rsidRPr="000E6393">
        <w:rPr>
          <w:rFonts w:ascii="Times New Roman" w:hAnsi="Times New Roman" w:cs="Times New Roman"/>
          <w:sz w:val="24"/>
          <w:szCs w:val="24"/>
        </w:rPr>
        <w:t>, rozpoczyna się okres nieżytowy. Wyst</w:t>
      </w:r>
      <w:r w:rsidR="009752EB" w:rsidRPr="000E6393">
        <w:rPr>
          <w:rFonts w:ascii="Times New Roman" w:hAnsi="Times New Roman" w:cs="Times New Roman"/>
          <w:sz w:val="24"/>
          <w:szCs w:val="24"/>
        </w:rPr>
        <w:t>ę</w:t>
      </w:r>
      <w:r w:rsidR="009E1D18" w:rsidRPr="000E6393">
        <w:rPr>
          <w:rFonts w:ascii="Times New Roman" w:hAnsi="Times New Roman" w:cs="Times New Roman"/>
          <w:sz w:val="24"/>
          <w:szCs w:val="24"/>
        </w:rPr>
        <w:t>puj</w:t>
      </w:r>
      <w:r w:rsidR="009752EB" w:rsidRPr="000E6393">
        <w:rPr>
          <w:rFonts w:ascii="Times New Roman" w:hAnsi="Times New Roman" w:cs="Times New Roman"/>
          <w:sz w:val="24"/>
          <w:szCs w:val="24"/>
        </w:rPr>
        <w:t>ą</w:t>
      </w:r>
      <w:r w:rsidR="009E1D18" w:rsidRPr="000E6393">
        <w:rPr>
          <w:rFonts w:ascii="Times New Roman" w:hAnsi="Times New Roman" w:cs="Times New Roman"/>
          <w:sz w:val="24"/>
          <w:szCs w:val="24"/>
        </w:rPr>
        <w:t>: gor</w:t>
      </w:r>
      <w:r w:rsidR="009752EB" w:rsidRPr="000E6393">
        <w:rPr>
          <w:rFonts w:ascii="Times New Roman" w:hAnsi="Times New Roman" w:cs="Times New Roman"/>
          <w:sz w:val="24"/>
          <w:szCs w:val="24"/>
        </w:rPr>
        <w:t>ą</w:t>
      </w:r>
      <w:r w:rsidR="009E1D18" w:rsidRPr="000E6393">
        <w:rPr>
          <w:rFonts w:ascii="Times New Roman" w:hAnsi="Times New Roman" w:cs="Times New Roman"/>
          <w:sz w:val="24"/>
          <w:szCs w:val="24"/>
        </w:rPr>
        <w:t>czka, nieżyt błony śluzowej gardła, silny, suchy kaszel, nie</w:t>
      </w:r>
      <w:r w:rsidR="009752EB" w:rsidRPr="000E6393">
        <w:rPr>
          <w:rFonts w:ascii="Times New Roman" w:hAnsi="Times New Roman" w:cs="Times New Roman"/>
          <w:sz w:val="24"/>
          <w:szCs w:val="24"/>
        </w:rPr>
        <w:t>ż</w:t>
      </w:r>
      <w:r w:rsidR="009E1D18" w:rsidRPr="000E6393">
        <w:rPr>
          <w:rFonts w:ascii="Times New Roman" w:hAnsi="Times New Roman" w:cs="Times New Roman"/>
          <w:sz w:val="24"/>
          <w:szCs w:val="24"/>
        </w:rPr>
        <w:t>yt spojówek ze światłowstrętem i łzawieniem oraz nie</w:t>
      </w:r>
      <w:r w:rsidR="009752EB" w:rsidRPr="000E6393">
        <w:rPr>
          <w:rFonts w:ascii="Times New Roman" w:hAnsi="Times New Roman" w:cs="Times New Roman"/>
          <w:sz w:val="24"/>
          <w:szCs w:val="24"/>
        </w:rPr>
        <w:t>ż</w:t>
      </w:r>
      <w:r w:rsidR="009E1D18" w:rsidRPr="000E6393">
        <w:rPr>
          <w:rFonts w:ascii="Times New Roman" w:hAnsi="Times New Roman" w:cs="Times New Roman"/>
          <w:sz w:val="24"/>
          <w:szCs w:val="24"/>
        </w:rPr>
        <w:t xml:space="preserve">yt błony śluzowej nosa. </w:t>
      </w:r>
      <w:r w:rsidR="009752EB" w:rsidRPr="000E6393">
        <w:rPr>
          <w:rFonts w:ascii="Times New Roman" w:hAnsi="Times New Roman" w:cs="Times New Roman"/>
          <w:sz w:val="24"/>
          <w:szCs w:val="24"/>
        </w:rPr>
        <w:t xml:space="preserve">Następnie, na 2-3 dni przed wysypką, u 80% chorych, na przekrwionej błonie śluzowej policzków pojawiają się 1-2 mm białawe plamki </w:t>
      </w:r>
      <w:proofErr w:type="spellStart"/>
      <w:r w:rsidR="009752EB" w:rsidRPr="000E6393">
        <w:rPr>
          <w:rFonts w:ascii="Times New Roman" w:hAnsi="Times New Roman" w:cs="Times New Roman"/>
          <w:sz w:val="24"/>
          <w:szCs w:val="24"/>
        </w:rPr>
        <w:t>Koplika</w:t>
      </w:r>
      <w:proofErr w:type="spellEnd"/>
      <w:r w:rsidR="009752EB" w:rsidRPr="000E6393">
        <w:rPr>
          <w:rFonts w:ascii="Times New Roman" w:hAnsi="Times New Roman" w:cs="Times New Roman"/>
          <w:sz w:val="24"/>
          <w:szCs w:val="24"/>
        </w:rPr>
        <w:t>, które bledną po wystąpieniu wysypki</w:t>
      </w:r>
      <w:r w:rsidR="00C322F0" w:rsidRPr="000E6393">
        <w:rPr>
          <w:rFonts w:ascii="Times New Roman" w:hAnsi="Times New Roman" w:cs="Times New Roman"/>
          <w:sz w:val="24"/>
          <w:szCs w:val="24"/>
        </w:rPr>
        <w:t xml:space="preserve"> </w:t>
      </w:r>
      <w:r w:rsidR="00BE7C89" w:rsidRPr="000E6393">
        <w:rPr>
          <w:rFonts w:ascii="Times New Roman" w:hAnsi="Times New Roman" w:cs="Times New Roman"/>
          <w:sz w:val="24"/>
          <w:szCs w:val="24"/>
        </w:rPr>
        <w:br/>
      </w:r>
      <w:r w:rsidR="00C322F0" w:rsidRPr="000E6393">
        <w:rPr>
          <w:rFonts w:ascii="Times New Roman" w:hAnsi="Times New Roman" w:cs="Times New Roman"/>
          <w:sz w:val="24"/>
          <w:szCs w:val="24"/>
        </w:rPr>
        <w:t>i wkrótce znikają</w:t>
      </w:r>
      <w:r w:rsidR="009752EB" w:rsidRPr="000E6393">
        <w:rPr>
          <w:rFonts w:ascii="Times New Roman" w:hAnsi="Times New Roman" w:cs="Times New Roman"/>
          <w:sz w:val="24"/>
          <w:szCs w:val="24"/>
        </w:rPr>
        <w:t>.</w:t>
      </w:r>
      <w:r w:rsidR="00C322F0" w:rsidRPr="000E6393">
        <w:rPr>
          <w:rFonts w:ascii="Times New Roman" w:hAnsi="Times New Roman" w:cs="Times New Roman"/>
          <w:sz w:val="24"/>
          <w:szCs w:val="24"/>
        </w:rPr>
        <w:t xml:space="preserve"> Przeważnie </w:t>
      </w:r>
      <w:r w:rsidR="002C1175" w:rsidRPr="000E6393">
        <w:rPr>
          <w:rFonts w:ascii="Times New Roman" w:hAnsi="Times New Roman" w:cs="Times New Roman"/>
          <w:sz w:val="24"/>
          <w:szCs w:val="24"/>
        </w:rPr>
        <w:t>14 dnia od zakażenia (</w:t>
      </w:r>
      <w:r w:rsidR="00C322F0" w:rsidRPr="000E6393">
        <w:rPr>
          <w:rFonts w:ascii="Times New Roman" w:hAnsi="Times New Roman" w:cs="Times New Roman"/>
          <w:sz w:val="24"/>
          <w:szCs w:val="24"/>
        </w:rPr>
        <w:t>3-4 dzień choroby</w:t>
      </w:r>
      <w:r w:rsidR="002C1175" w:rsidRPr="000E6393">
        <w:rPr>
          <w:rFonts w:ascii="Times New Roman" w:hAnsi="Times New Roman" w:cs="Times New Roman"/>
          <w:sz w:val="24"/>
          <w:szCs w:val="24"/>
        </w:rPr>
        <w:t>)</w:t>
      </w:r>
      <w:r w:rsidR="00C322F0" w:rsidRPr="000E6393">
        <w:rPr>
          <w:rFonts w:ascii="Times New Roman" w:hAnsi="Times New Roman" w:cs="Times New Roman"/>
          <w:sz w:val="24"/>
          <w:szCs w:val="24"/>
        </w:rPr>
        <w:t xml:space="preserve">, przy utrzymującej się wysokiej gorączce, pojawia się wysypka plamisto-grudkowa, nieswędząca </w:t>
      </w:r>
      <w:r w:rsidR="00100DB3" w:rsidRPr="000E6393">
        <w:rPr>
          <w:rFonts w:ascii="Times New Roman" w:hAnsi="Times New Roman" w:cs="Times New Roman"/>
          <w:sz w:val="24"/>
          <w:szCs w:val="24"/>
        </w:rPr>
        <w:br/>
      </w:r>
      <w:r w:rsidR="00C322F0" w:rsidRPr="000E6393">
        <w:rPr>
          <w:rFonts w:ascii="Times New Roman" w:hAnsi="Times New Roman" w:cs="Times New Roman"/>
          <w:sz w:val="24"/>
          <w:szCs w:val="24"/>
        </w:rPr>
        <w:t>o charakterystycznej kolejności umiejscowienia: najpierw przy linii włosów i za uszami</w:t>
      </w:r>
      <w:r w:rsidR="002C1175" w:rsidRPr="000E6393">
        <w:rPr>
          <w:rFonts w:ascii="Times New Roman" w:hAnsi="Times New Roman" w:cs="Times New Roman"/>
          <w:sz w:val="24"/>
          <w:szCs w:val="24"/>
        </w:rPr>
        <w:t xml:space="preserve">, przechodząca na twarz, następnego dnia na tułów, a później na kończyny. Wysypka utrzymuje się od 3 do 7 dni i ustępuje w kolejności </w:t>
      </w:r>
      <w:proofErr w:type="gramStart"/>
      <w:r w:rsidR="002C1175" w:rsidRPr="000E6393">
        <w:rPr>
          <w:rFonts w:ascii="Times New Roman" w:hAnsi="Times New Roman" w:cs="Times New Roman"/>
          <w:sz w:val="24"/>
          <w:szCs w:val="24"/>
        </w:rPr>
        <w:t>w  jakiej</w:t>
      </w:r>
      <w:proofErr w:type="gramEnd"/>
      <w:r w:rsidR="002C1175" w:rsidRPr="000E6393">
        <w:rPr>
          <w:rFonts w:ascii="Times New Roman" w:hAnsi="Times New Roman" w:cs="Times New Roman"/>
          <w:sz w:val="24"/>
          <w:szCs w:val="24"/>
        </w:rPr>
        <w:t xml:space="preserve"> się pojawiła. Kaszel </w:t>
      </w:r>
      <w:proofErr w:type="gramStart"/>
      <w:r w:rsidR="002C1175" w:rsidRPr="000E6393">
        <w:rPr>
          <w:rFonts w:ascii="Times New Roman" w:hAnsi="Times New Roman" w:cs="Times New Roman"/>
          <w:sz w:val="24"/>
          <w:szCs w:val="24"/>
        </w:rPr>
        <w:t>ustępuje jako</w:t>
      </w:r>
      <w:proofErr w:type="gramEnd"/>
      <w:r w:rsidR="002C1175" w:rsidRPr="000E6393">
        <w:rPr>
          <w:rFonts w:ascii="Times New Roman" w:hAnsi="Times New Roman" w:cs="Times New Roman"/>
          <w:sz w:val="24"/>
          <w:szCs w:val="24"/>
        </w:rPr>
        <w:t xml:space="preserve"> ostatni objaw choroby.</w:t>
      </w:r>
    </w:p>
    <w:p w:rsidR="00AA3D4F" w:rsidRPr="00AA3D4F" w:rsidRDefault="00AA3D4F" w:rsidP="00AA3D4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393">
        <w:rPr>
          <w:rFonts w:ascii="Times New Roman" w:hAnsi="Times New Roman" w:cs="Times New Roman"/>
          <w:b/>
          <w:sz w:val="24"/>
          <w:szCs w:val="24"/>
        </w:rPr>
        <w:t>Wirus szerzy się drogą kropelkową lub powietrzno-kropelkową</w:t>
      </w:r>
      <w:r w:rsidRPr="000E6393">
        <w:rPr>
          <w:rFonts w:ascii="Times New Roman" w:hAnsi="Times New Roman" w:cs="Times New Roman"/>
          <w:sz w:val="24"/>
          <w:szCs w:val="24"/>
        </w:rPr>
        <w:t>, przez bezpośredni kontakt z osobą chorą.</w:t>
      </w:r>
    </w:p>
    <w:p w:rsidR="00AA3D4F" w:rsidRPr="00AA3D4F" w:rsidRDefault="00AA3D4F" w:rsidP="00AA3D4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393">
        <w:rPr>
          <w:rFonts w:ascii="Times New Roman" w:hAnsi="Times New Roman" w:cs="Times New Roman"/>
          <w:b/>
          <w:sz w:val="24"/>
          <w:szCs w:val="24"/>
        </w:rPr>
        <w:t xml:space="preserve">Źródłem zakażenia jest chory człowiek w okresie zaraźliwości, </w:t>
      </w:r>
      <w:r w:rsidRPr="000E6393">
        <w:rPr>
          <w:rFonts w:ascii="Times New Roman" w:hAnsi="Times New Roman" w:cs="Times New Roman"/>
          <w:sz w:val="24"/>
          <w:szCs w:val="24"/>
        </w:rPr>
        <w:t>czyli 1-3 dni przed wystąpieniem gorączki i kaszlu i 3 dni po wystąpieniu wysypki</w:t>
      </w:r>
    </w:p>
    <w:p w:rsidR="00A4684D" w:rsidRPr="000E6393" w:rsidRDefault="00A4684D" w:rsidP="00BF202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393">
        <w:rPr>
          <w:rFonts w:ascii="Times New Roman" w:hAnsi="Times New Roman" w:cs="Times New Roman"/>
          <w:b/>
          <w:sz w:val="24"/>
          <w:szCs w:val="24"/>
        </w:rPr>
        <w:t>Powikłania w przebiegu odry wy</w:t>
      </w:r>
      <w:r w:rsidR="00BF202B" w:rsidRPr="000E6393">
        <w:rPr>
          <w:rFonts w:ascii="Times New Roman" w:hAnsi="Times New Roman" w:cs="Times New Roman"/>
          <w:b/>
          <w:sz w:val="24"/>
          <w:szCs w:val="24"/>
        </w:rPr>
        <w:t>s</w:t>
      </w:r>
      <w:r w:rsidRPr="000E6393">
        <w:rPr>
          <w:rFonts w:ascii="Times New Roman" w:hAnsi="Times New Roman" w:cs="Times New Roman"/>
          <w:b/>
          <w:sz w:val="24"/>
          <w:szCs w:val="24"/>
        </w:rPr>
        <w:t>t</w:t>
      </w:r>
      <w:r w:rsidR="00BF202B" w:rsidRPr="000E6393">
        <w:rPr>
          <w:rFonts w:ascii="Times New Roman" w:hAnsi="Times New Roman" w:cs="Times New Roman"/>
          <w:b/>
          <w:sz w:val="24"/>
          <w:szCs w:val="24"/>
        </w:rPr>
        <w:t>ę</w:t>
      </w:r>
      <w:r w:rsidRPr="000E6393">
        <w:rPr>
          <w:rFonts w:ascii="Times New Roman" w:hAnsi="Times New Roman" w:cs="Times New Roman"/>
          <w:b/>
          <w:sz w:val="24"/>
          <w:szCs w:val="24"/>
        </w:rPr>
        <w:t>puj</w:t>
      </w:r>
      <w:r w:rsidR="00BF202B" w:rsidRPr="000E6393">
        <w:rPr>
          <w:rFonts w:ascii="Times New Roman" w:hAnsi="Times New Roman" w:cs="Times New Roman"/>
          <w:b/>
          <w:sz w:val="24"/>
          <w:szCs w:val="24"/>
        </w:rPr>
        <w:t>ą</w:t>
      </w:r>
      <w:r w:rsidRPr="000E6393">
        <w:rPr>
          <w:rFonts w:ascii="Times New Roman" w:hAnsi="Times New Roman" w:cs="Times New Roman"/>
          <w:b/>
          <w:sz w:val="24"/>
          <w:szCs w:val="24"/>
        </w:rPr>
        <w:t xml:space="preserve"> często. </w:t>
      </w:r>
      <w:r w:rsidR="00BF202B" w:rsidRPr="000E6393">
        <w:rPr>
          <w:rFonts w:ascii="Times New Roman" w:hAnsi="Times New Roman" w:cs="Times New Roman"/>
          <w:sz w:val="24"/>
          <w:szCs w:val="24"/>
        </w:rPr>
        <w:t xml:space="preserve">Wśród małych dzieci najczęstszym powikłaniem jest zapalenie ucha środkowego, rzadziej nieżyt żołądkowo-jelitowy </w:t>
      </w:r>
      <w:r w:rsidR="00C80477" w:rsidRPr="000E6393">
        <w:rPr>
          <w:rFonts w:ascii="Times New Roman" w:hAnsi="Times New Roman" w:cs="Times New Roman"/>
          <w:sz w:val="24"/>
          <w:szCs w:val="24"/>
        </w:rPr>
        <w:br/>
      </w:r>
      <w:r w:rsidR="00BF202B" w:rsidRPr="000E6393">
        <w:rPr>
          <w:rFonts w:ascii="Times New Roman" w:hAnsi="Times New Roman" w:cs="Times New Roman"/>
          <w:sz w:val="24"/>
          <w:szCs w:val="24"/>
        </w:rPr>
        <w:t>z biegunką. U dzieci i dorosłych często występuje zapalenie płuc, które wymaga leczenia szpitalnego. Ciężki przebieg mają powikłania neurologiczne (zapalenie opon mózgowo-rdzeniowych i mózgu). Odległym następstwem przebytej odry jest podostre stwardniające zapalenie mózgu. Występuje po kilku lub kilkunastu latach od zachorowania na odrę</w:t>
      </w:r>
      <w:r w:rsidR="00C80477" w:rsidRPr="000E6393">
        <w:rPr>
          <w:rFonts w:ascii="Times New Roman" w:hAnsi="Times New Roman" w:cs="Times New Roman"/>
          <w:sz w:val="24"/>
          <w:szCs w:val="24"/>
        </w:rPr>
        <w:t>, zwłaszcza wśród osób, które przechorowały odrę we wczesnym dzieciństwie</w:t>
      </w:r>
      <w:r w:rsidR="00BF202B" w:rsidRPr="000E63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3D4F" w:rsidRDefault="00FF6500" w:rsidP="00C82A4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6475">
        <w:rPr>
          <w:rFonts w:ascii="Times New Roman" w:hAnsi="Times New Roman" w:cs="Times New Roman"/>
          <w:b/>
          <w:sz w:val="24"/>
          <w:szCs w:val="24"/>
        </w:rPr>
        <w:t>Szczepienie przeciwko odrze jest skutecznym środkiem zapobiegawczym</w:t>
      </w:r>
      <w:r w:rsidR="00DC1011" w:rsidRPr="005164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011" w:rsidRPr="00516475">
        <w:rPr>
          <w:rFonts w:ascii="Times New Roman" w:hAnsi="Times New Roman" w:cs="Times New Roman"/>
          <w:sz w:val="24"/>
          <w:szCs w:val="24"/>
        </w:rPr>
        <w:t xml:space="preserve">W Polsce </w:t>
      </w:r>
      <w:r w:rsidR="00DC1011" w:rsidRPr="005164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szczepionka przeciw odrze występuje w postaci </w:t>
      </w:r>
      <w:proofErr w:type="gramStart"/>
      <w:r w:rsidR="00244C45" w:rsidRPr="00516475">
        <w:rPr>
          <w:rFonts w:ascii="Times New Roman" w:eastAsia="Times New Roman" w:hAnsi="Times New Roman" w:cs="Times New Roman"/>
          <w:sz w:val="24"/>
          <w:szCs w:val="24"/>
          <w:lang w:eastAsia="pl-PL"/>
        </w:rPr>
        <w:t>skojarzonej</w:t>
      </w:r>
      <w:r w:rsidR="00DC1011" w:rsidRPr="005164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</w:t>
      </w:r>
      <w:proofErr w:type="gramEnd"/>
      <w:r w:rsidR="00DC1011" w:rsidRPr="005164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szczepionka przeciw odrze, śwince i różyczce i znajduje się w wykazie szczepień obowiązkowych, bezpłatnych, podawanym dzieciom w 13-14 miesi</w:t>
      </w:r>
      <w:r w:rsidR="00B230BE" w:rsidRPr="0051647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DC1011" w:rsidRPr="00516475">
        <w:rPr>
          <w:rFonts w:ascii="Times New Roman" w:eastAsia="Times New Roman" w:hAnsi="Times New Roman" w:cs="Times New Roman"/>
          <w:sz w:val="24"/>
          <w:szCs w:val="24"/>
          <w:lang w:eastAsia="pl-PL"/>
        </w:rPr>
        <w:t>cu życia i w wieku</w:t>
      </w:r>
      <w:r w:rsidR="00B230BE" w:rsidRPr="005164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lat. </w:t>
      </w:r>
      <w:r w:rsidR="00FC3548" w:rsidRPr="00516475">
        <w:rPr>
          <w:rFonts w:ascii="Times New Roman" w:hAnsi="Times New Roman" w:cs="Times New Roman"/>
          <w:sz w:val="24"/>
          <w:szCs w:val="24"/>
        </w:rPr>
        <w:t xml:space="preserve">Po przyjęciu dwóch dawek szczepionki występuje odporność długotrwała. </w:t>
      </w:r>
      <w:r w:rsidR="00244C45" w:rsidRPr="00516475">
        <w:rPr>
          <w:rFonts w:ascii="Times New Roman" w:hAnsi="Times New Roman" w:cs="Times New Roman"/>
          <w:sz w:val="24"/>
          <w:szCs w:val="24"/>
        </w:rPr>
        <w:t xml:space="preserve">Odporność po przechorowaniu utrzymuje się do końca życia. </w:t>
      </w:r>
    </w:p>
    <w:p w:rsidR="00516475" w:rsidRDefault="00516475" w:rsidP="00516475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475" w:rsidRDefault="00516475" w:rsidP="00516475">
      <w:pPr>
        <w:pStyle w:val="Akapitzli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6475" w:rsidRDefault="00516475" w:rsidP="00516475">
      <w:pPr>
        <w:pStyle w:val="Akapitzli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266D8C" w:rsidRPr="00B568FD" w:rsidRDefault="00266D8C" w:rsidP="00992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8FD"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Źródło:</w:t>
      </w:r>
    </w:p>
    <w:p w:rsidR="00266D8C" w:rsidRPr="00B568FD" w:rsidRDefault="00C26FE1" w:rsidP="00992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„Choroby zakaźne i pasożytnicze – epidemiologia i profilaktyka”. Wiesław </w:t>
      </w:r>
      <w:proofErr w:type="spellStart"/>
      <w:r w:rsidR="00170C2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agdzik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Danuta Naruszewicz-</w:t>
      </w:r>
      <w:r w:rsidR="00170C26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esiuk, Andrzej Zieliński</w:t>
      </w:r>
    </w:p>
    <w:p w:rsidR="00236702" w:rsidRDefault="00236702" w:rsidP="00236702">
      <w:pPr>
        <w:pStyle w:val="Default"/>
      </w:pPr>
    </w:p>
    <w:p w:rsidR="00992309" w:rsidRDefault="009B5CBC" w:rsidP="009B5C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Justyna Kowalkowska</w:t>
      </w:r>
    </w:p>
    <w:p w:rsidR="009B5CBC" w:rsidRPr="00B568FD" w:rsidRDefault="009B5CBC" w:rsidP="009B5C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PSSE w Bartoszycach</w:t>
      </w:r>
    </w:p>
    <w:sectPr w:rsidR="009B5CBC" w:rsidRPr="00B568FD" w:rsidSect="00FB7BC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160A0"/>
    <w:multiLevelType w:val="hybridMultilevel"/>
    <w:tmpl w:val="C72EC47C"/>
    <w:lvl w:ilvl="0" w:tplc="0374D1E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F5A46"/>
    <w:multiLevelType w:val="hybridMultilevel"/>
    <w:tmpl w:val="EA1602FE"/>
    <w:lvl w:ilvl="0" w:tplc="0374D1E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30F20"/>
    <w:multiLevelType w:val="hybridMultilevel"/>
    <w:tmpl w:val="EA1602FE"/>
    <w:lvl w:ilvl="0" w:tplc="0374D1E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2065"/>
    <w:rsid w:val="000820C5"/>
    <w:rsid w:val="000A2304"/>
    <w:rsid w:val="000B11AA"/>
    <w:rsid w:val="000E6393"/>
    <w:rsid w:val="00100DB3"/>
    <w:rsid w:val="00170C26"/>
    <w:rsid w:val="001A6B8D"/>
    <w:rsid w:val="00236702"/>
    <w:rsid w:val="00244C45"/>
    <w:rsid w:val="00266D8C"/>
    <w:rsid w:val="002956AF"/>
    <w:rsid w:val="002C1175"/>
    <w:rsid w:val="00395CA9"/>
    <w:rsid w:val="003E5FAD"/>
    <w:rsid w:val="004B39B8"/>
    <w:rsid w:val="00516475"/>
    <w:rsid w:val="0052343E"/>
    <w:rsid w:val="005304C6"/>
    <w:rsid w:val="005D1FB4"/>
    <w:rsid w:val="005D640A"/>
    <w:rsid w:val="00606B2C"/>
    <w:rsid w:val="0067782F"/>
    <w:rsid w:val="006B55F9"/>
    <w:rsid w:val="006D7819"/>
    <w:rsid w:val="007B7EC4"/>
    <w:rsid w:val="007E11F8"/>
    <w:rsid w:val="008149EB"/>
    <w:rsid w:val="008A3609"/>
    <w:rsid w:val="008B7C0B"/>
    <w:rsid w:val="008D12D1"/>
    <w:rsid w:val="009752EB"/>
    <w:rsid w:val="00992309"/>
    <w:rsid w:val="009936F3"/>
    <w:rsid w:val="009B5CBC"/>
    <w:rsid w:val="009E1D18"/>
    <w:rsid w:val="00A02065"/>
    <w:rsid w:val="00A44DB1"/>
    <w:rsid w:val="00A4684D"/>
    <w:rsid w:val="00A85300"/>
    <w:rsid w:val="00AA3D4F"/>
    <w:rsid w:val="00B230BE"/>
    <w:rsid w:val="00B26DF0"/>
    <w:rsid w:val="00B568FD"/>
    <w:rsid w:val="00B864DE"/>
    <w:rsid w:val="00B92349"/>
    <w:rsid w:val="00BE7C89"/>
    <w:rsid w:val="00BF202B"/>
    <w:rsid w:val="00C26FE1"/>
    <w:rsid w:val="00C322F0"/>
    <w:rsid w:val="00C80477"/>
    <w:rsid w:val="00D9479A"/>
    <w:rsid w:val="00D97442"/>
    <w:rsid w:val="00DA016E"/>
    <w:rsid w:val="00DC1011"/>
    <w:rsid w:val="00EC1B1E"/>
    <w:rsid w:val="00F142FD"/>
    <w:rsid w:val="00F50E27"/>
    <w:rsid w:val="00F741B0"/>
    <w:rsid w:val="00F94B27"/>
    <w:rsid w:val="00FB7BCA"/>
    <w:rsid w:val="00FC3548"/>
    <w:rsid w:val="00FF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C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2309"/>
    <w:rPr>
      <w:b/>
      <w:bCs/>
    </w:rPr>
  </w:style>
  <w:style w:type="paragraph" w:styleId="Akapitzlist">
    <w:name w:val="List Paragraph"/>
    <w:basedOn w:val="Normalny"/>
    <w:uiPriority w:val="34"/>
    <w:qFormat/>
    <w:rsid w:val="00B864DE"/>
    <w:pPr>
      <w:ind w:left="720"/>
      <w:contextualSpacing/>
    </w:pPr>
  </w:style>
  <w:style w:type="paragraph" w:customStyle="1" w:styleId="Default">
    <w:name w:val="Default"/>
    <w:rsid w:val="00236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5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1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39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97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4831">
                              <w:marLeft w:val="15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dashed" w:sz="6" w:space="4" w:color="E2E2E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PZiOZ</dc:creator>
  <cp:keywords/>
  <dc:description/>
  <cp:lastModifiedBy>***</cp:lastModifiedBy>
  <cp:revision>44</cp:revision>
  <cp:lastPrinted>2018-02-27T09:47:00Z</cp:lastPrinted>
  <dcterms:created xsi:type="dcterms:W3CDTF">2018-02-21T13:21:00Z</dcterms:created>
  <dcterms:modified xsi:type="dcterms:W3CDTF">2018-02-28T10:04:00Z</dcterms:modified>
</cp:coreProperties>
</file>