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0940" w:rsidRDefault="00A60940" w:rsidP="00572D2A">
      <w:pPr>
        <w:spacing w:before="640" w:after="0" w:line="240" w:lineRule="auto"/>
        <w:ind w:left="28" w:right="28"/>
        <w:jc w:val="center"/>
        <w:rPr>
          <w:rStyle w:val="Pogrubienie"/>
          <w:rFonts w:ascii="Trebuchet MS" w:hAnsi="Trebuchet MS"/>
          <w:color w:val="000000"/>
          <w:sz w:val="20"/>
          <w:szCs w:val="20"/>
          <w:shd w:val="clear" w:color="auto" w:fill="FFFFFF"/>
        </w:rPr>
      </w:pPr>
    </w:p>
    <w:p w:rsidR="00A60940" w:rsidRDefault="00A60940" w:rsidP="00572D2A">
      <w:pPr>
        <w:spacing w:before="640" w:after="0" w:line="240" w:lineRule="auto"/>
        <w:ind w:left="28" w:right="28"/>
        <w:jc w:val="center"/>
        <w:rPr>
          <w:rStyle w:val="Pogrubienie"/>
          <w:rFonts w:ascii="Trebuchet MS" w:hAnsi="Trebuchet MS"/>
          <w:color w:val="000000"/>
          <w:sz w:val="20"/>
          <w:szCs w:val="20"/>
          <w:shd w:val="clear" w:color="auto" w:fill="FFFFFF"/>
        </w:rPr>
      </w:pPr>
    </w:p>
    <w:p w:rsidR="00572D2A" w:rsidRPr="00AD2396" w:rsidRDefault="00572D2A" w:rsidP="00572D2A">
      <w:pPr>
        <w:spacing w:before="640"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PUBLICZNEGO* /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 NA PODSTAWIE OFERTY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WSPÓLNEJ*,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O KTÓREJ MOWA W ART. 16 UST. 1* / 6* USTAWY Z DNIA 24 KWIETNIA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2003 R. O DZIAŁALNOŚCI POŻYTKU PUBLICZNEGO I O WOLONTARIACIE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(DZ. U. Z 2018 R. POZ. 450, Z PÓŹN. ZM.)</w:t>
      </w:r>
    </w:p>
    <w:p w:rsidR="00572D2A" w:rsidRPr="00AD2396" w:rsidRDefault="00572D2A" w:rsidP="00572D2A">
      <w:pPr>
        <w:spacing w:before="400" w:after="24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nr ……………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pod tytułem: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……………………………………………………………………………………......................,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zawarta w dniu …………………………………………... w ………………............................, </w:t>
      </w:r>
    </w:p>
    <w:p w:rsidR="00572D2A" w:rsidRPr="00AD2396" w:rsidRDefault="00572D2A" w:rsidP="00572D2A">
      <w:pPr>
        <w:spacing w:before="40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między: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……………………………………………………………………………………………..........,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 siedzibą w ……………………………………………….., zwanym dalej „Zleceniodawcą”,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reprezentowanym przez: ………………………………………………………………………., </w:t>
      </w:r>
    </w:p>
    <w:p w:rsidR="00572D2A" w:rsidRPr="00AD2396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a </w:t>
      </w:r>
    </w:p>
    <w:p w:rsidR="00572D2A" w:rsidRPr="00AD2396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…………………………………………………………………………………………………..,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z siedzibą w ……..........……………...................................................... wpisaną(-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 xml:space="preserve">) do Krajowego Rejestru </w:t>
      </w:r>
      <w:r>
        <w:rPr>
          <w:rFonts w:ascii="Times New Roman" w:hAnsi="Times New Roman"/>
        </w:rPr>
        <w:t>Sądowego</w:t>
      </w:r>
      <w:r w:rsidRPr="00AD2396">
        <w:rPr>
          <w:rFonts w:ascii="Times New Roman" w:hAnsi="Times New Roman"/>
        </w:rPr>
        <w:t>* / innego rejestru* / ewidencji* pod numerem …………………, zwaną(-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>) dalej „Zleceniobiorcą”, reprezentowaną(-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 xml:space="preserve">) przez: </w:t>
      </w:r>
    </w:p>
    <w:p w:rsidR="00572D2A" w:rsidRPr="00AD2396" w:rsidRDefault="00572D2A" w:rsidP="00572D2A">
      <w:pPr>
        <w:spacing w:before="48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1. ……………………………………………………………………………………………….. 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72D2A" w:rsidRPr="00AD2396" w:rsidRDefault="00572D2A" w:rsidP="00572D2A">
      <w:pPr>
        <w:spacing w:before="40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2. ………………………………………………………………………………………………... 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72D2A" w:rsidRPr="00AD2396" w:rsidRDefault="00572D2A" w:rsidP="00572D2A">
      <w:pPr>
        <w:spacing w:before="440"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zgodnie z wyciągiem z właściwego rejestru* /ewidencji* / </w:t>
      </w:r>
      <w:r>
        <w:rPr>
          <w:rFonts w:ascii="Times New Roman" w:hAnsi="Times New Roman"/>
        </w:rPr>
        <w:t xml:space="preserve">pełnomocnictwem*, załączonym(i) </w:t>
      </w:r>
      <w:r w:rsidRPr="00AD2396">
        <w:rPr>
          <w:rFonts w:ascii="Times New Roman" w:hAnsi="Times New Roman"/>
        </w:rPr>
        <w:t>do niniejszej umowy, zwanym(i) dalej „Zleceniobiorcą(-</w:t>
      </w:r>
      <w:proofErr w:type="spellStart"/>
      <w:r w:rsidRPr="00AD2396">
        <w:rPr>
          <w:rFonts w:ascii="Times New Roman" w:hAnsi="Times New Roman"/>
        </w:rPr>
        <w:t>cami</w:t>
      </w:r>
      <w:proofErr w:type="spellEnd"/>
      <w:r w:rsidRPr="00AD2396">
        <w:rPr>
          <w:rFonts w:ascii="Times New Roman" w:hAnsi="Times New Roman"/>
        </w:rPr>
        <w:t xml:space="preserve">)”. </w:t>
      </w:r>
    </w:p>
    <w:p w:rsidR="00572D2A" w:rsidRPr="00AD2396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§ 1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Przedmiot umowy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1.</w:t>
      </w:r>
      <w:r w:rsidRPr="00856462">
        <w:rPr>
          <w:rFonts w:ascii="Times New Roman" w:hAnsi="Times New Roman"/>
          <w:spacing w:val="6"/>
        </w:rPr>
        <w:tab/>
        <w:t xml:space="preserve">Zleceniodawca zleca Zleceniobiorcy(-com), zgodnie z przepisami ustawy z dnia 24 kwietnia 2003 r. o działalności pożytku publicznego i o wolontariacie, zwanej dalej „ustawą”, realizację zadania publicznego pod tytułem: </w:t>
      </w:r>
    </w:p>
    <w:p w:rsidR="00572D2A" w:rsidRPr="00856462" w:rsidRDefault="00572D2A" w:rsidP="00572D2A">
      <w:pPr>
        <w:spacing w:after="0" w:line="240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……………………………………………………………………………………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…… określonego szczegółowo w ofercie złożonej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w dniu ........................................., zwanego dalej „zadaniem publicznym”, a Zleceniobiorca(-cy) zobowiązuje(-ją) się wykonać zadanie publiczne na warunkach określonych w niniejszej umowie oraz w ofercie.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 przyznaje Zleceniobiorcy(-com) środki finansowe, o których mowa w § 3, w formie dotacji, której celem jest realizacja zadania publicznego w sposób zgodny z postanowieniami tej umowy.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Niniejsza umowa jest umową o powierzenie realizacji zadania publicznego* / o wsparcie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4C36F4">
        <w:rPr>
          <w:rFonts w:ascii="Times New Roman" w:hAnsi="Times New Roman"/>
          <w:spacing w:val="6"/>
          <w:vertAlign w:val="superscript"/>
        </w:rPr>
        <w:t>1)</w:t>
      </w:r>
      <w:r w:rsidRPr="00856462">
        <w:rPr>
          <w:rFonts w:ascii="Times New Roman" w:hAnsi="Times New Roman"/>
          <w:spacing w:val="6"/>
        </w:rPr>
        <w:t xml:space="preserve">* w rozumieniu art. 16 ust. 1 ustawy.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Wykonanie umowy nastąpi z dniem zaakceptowania przez Zleceniodawcę sprawozdania końcowego, o którym mowa w § 9 ust. 5.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Oferta oraz aktualizacje opisu poszczególnych działań* / harmonogramu* / kalkulacji przewidywanych kosztów* /</w:t>
      </w:r>
      <w:r>
        <w:rPr>
          <w:rFonts w:ascii="Times New Roman" w:hAnsi="Times New Roman"/>
          <w:spacing w:val="6"/>
        </w:rPr>
        <w:t xml:space="preserve"> szacunkowej kalkulacji 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stanowiące załączniki do niniejszej umowy, są integralną częścią umowy w ustalonym końcowym brzmieniu.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Osobą do kontaktów roboczych jest: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ze strony Zleceniodawcy: </w:t>
      </w:r>
      <w:r w:rsidRPr="00856462">
        <w:rPr>
          <w:rFonts w:ascii="Times New Roman" w:hAnsi="Times New Roman"/>
        </w:rPr>
        <w:t>………………………….........</w:t>
      </w:r>
      <w:r>
        <w:rPr>
          <w:rFonts w:ascii="Times New Roman" w:hAnsi="Times New Roman"/>
        </w:rPr>
        <w:t>...</w:t>
      </w:r>
      <w:r w:rsidRPr="00856462">
        <w:rPr>
          <w:rFonts w:ascii="Times New Roman" w:hAnsi="Times New Roman"/>
        </w:rPr>
        <w:t>..…………………………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………………………..</w:t>
      </w:r>
      <w:r w:rsidRPr="00856462">
        <w:rPr>
          <w:rFonts w:ascii="Times New Roman" w:hAnsi="Times New Roman"/>
          <w:spacing w:val="6"/>
        </w:rPr>
        <w:t xml:space="preserve">, adres poczty elektronicznej </w:t>
      </w:r>
      <w:r w:rsidRPr="00856462">
        <w:rPr>
          <w:rFonts w:ascii="Times New Roman" w:hAnsi="Times New Roman"/>
        </w:rPr>
        <w:t>………………………...…..</w:t>
      </w:r>
      <w:r w:rsidRPr="00856462">
        <w:rPr>
          <w:rFonts w:ascii="Times New Roman" w:hAnsi="Times New Roman"/>
          <w:spacing w:val="6"/>
        </w:rPr>
        <w:t xml:space="preserve">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ze strony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  <w:r w:rsidRPr="00856462">
        <w:rPr>
          <w:rFonts w:ascii="Times New Roman" w:hAnsi="Times New Roman"/>
        </w:rPr>
        <w:t xml:space="preserve">……...………………...….........................................,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……………………..…,</w:t>
      </w:r>
      <w:r w:rsidRPr="00856462">
        <w:rPr>
          <w:rFonts w:ascii="Times New Roman" w:hAnsi="Times New Roman"/>
          <w:spacing w:val="6"/>
        </w:rPr>
        <w:t xml:space="preserve"> adres poczty elektronicznej </w:t>
      </w:r>
      <w:r w:rsidRPr="00856462">
        <w:rPr>
          <w:rFonts w:ascii="Times New Roman" w:hAnsi="Times New Roman"/>
        </w:rPr>
        <w:t xml:space="preserve">………………..………….. 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2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Sposób wykonania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Termin realizacji zadania publicznego ustala się: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............................ r.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............................ r.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Termin poniesienia wydatków ustala się: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dla środków pochodzących z dotacji: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dla innych środków finansowych: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wykonać zadanie publiczne zgodnie z ofertą, z uwzględnieniem aktualizacji opisu poszczególnych działań* / harmonogramu* / kalkulacji przewidywanych kosztów* / szacunkowej kalkulacji </w:t>
      </w:r>
      <w:r>
        <w:rPr>
          <w:rFonts w:ascii="Times New Roman" w:hAnsi="Times New Roman"/>
          <w:spacing w:val="6"/>
        </w:rPr>
        <w:t>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w terminie określonym w ust. 1.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zobowiązuje(-ją) się do wykorzystania środków, o których mowa w § 3 ust. 1 i 5</w:t>
      </w:r>
      <w:r>
        <w:rPr>
          <w:rFonts w:ascii="Times New Roman" w:hAnsi="Times New Roman"/>
          <w:spacing w:val="6"/>
        </w:rPr>
        <w:t>,</w:t>
      </w:r>
      <w:r w:rsidRPr="00856462">
        <w:rPr>
          <w:rFonts w:ascii="Times New Roman" w:hAnsi="Times New Roman"/>
          <w:spacing w:val="6"/>
        </w:rPr>
        <w:t xml:space="preserve"> zgodnie z celem, na jaki je uzyskał(-</w:t>
      </w:r>
      <w:proofErr w:type="spellStart"/>
      <w:r w:rsidRPr="00856462">
        <w:rPr>
          <w:rFonts w:ascii="Times New Roman" w:hAnsi="Times New Roman"/>
          <w:spacing w:val="6"/>
        </w:rPr>
        <w:t>ali</w:t>
      </w:r>
      <w:proofErr w:type="spellEnd"/>
      <w:r w:rsidRPr="00856462">
        <w:rPr>
          <w:rFonts w:ascii="Times New Roman" w:hAnsi="Times New Roman"/>
          <w:spacing w:val="6"/>
        </w:rPr>
        <w:t>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lastRenderedPageBreak/>
        <w:t>5.</w:t>
      </w:r>
      <w:r w:rsidRPr="00856462">
        <w:rPr>
          <w:rFonts w:ascii="Times New Roman" w:hAnsi="Times New Roman"/>
          <w:spacing w:val="6"/>
        </w:rPr>
        <w:tab/>
        <w:t>Wydatkowanie osiągniętych przychodów, w tym także odsetek bankowych od środków przekazanych przez Zleceniodawcę, z naruszeniem postanowień ust. 4 uznaje się za dotację pobraną w nadmiernej wysokości.</w:t>
      </w:r>
    </w:p>
    <w:p w:rsidR="00572D2A" w:rsidRPr="00AD2396" w:rsidRDefault="00572D2A" w:rsidP="00572D2A">
      <w:pPr>
        <w:spacing w:before="280" w:after="0" w:line="240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</w:p>
    <w:p w:rsidR="00572D2A" w:rsidRPr="00727743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727743">
        <w:rPr>
          <w:rFonts w:ascii="Times New Roman" w:hAnsi="Times New Roman"/>
          <w:sz w:val="16"/>
          <w:szCs w:val="16"/>
        </w:rPr>
        <w:t>1)</w:t>
      </w:r>
      <w:r w:rsidRPr="00727743">
        <w:rPr>
          <w:rFonts w:ascii="Times New Roman" w:hAnsi="Times New Roman"/>
          <w:sz w:val="16"/>
          <w:szCs w:val="16"/>
        </w:rPr>
        <w:tab/>
        <w:t xml:space="preserve">Należy wybrać „powierzenie realizacji zadania publicznego”, jeżeli Zleceniobiorca(-cy) nie zobowiązuje(-ją) się do wykorzystania środków finansowych innych niż dotacja, a „wsparcie realizacji zadania publicznego”, jeżeli zobowiązuje(-ją) się do wykorzystania innych środków finansowych. </w:t>
      </w:r>
    </w:p>
    <w:p w:rsidR="00572D2A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</w:rPr>
      </w:pPr>
      <w:r w:rsidRPr="00727743">
        <w:rPr>
          <w:rFonts w:ascii="Times New Roman" w:hAnsi="Times New Roman"/>
          <w:sz w:val="16"/>
          <w:szCs w:val="16"/>
        </w:rPr>
        <w:t>2)</w:t>
      </w:r>
      <w:r w:rsidRPr="00727743">
        <w:rPr>
          <w:rFonts w:ascii="Times New Roman" w:hAnsi="Times New Roman"/>
          <w:sz w:val="16"/>
          <w:szCs w:val="16"/>
        </w:rPr>
        <w:tab/>
        <w:t>Dotyczy jedynie zadania realizowanego w trybie art. 19a ustawy (tzw. małych dotacji).</w:t>
      </w:r>
    </w:p>
    <w:p w:rsidR="00572D2A" w:rsidRPr="004C717B" w:rsidRDefault="00572D2A" w:rsidP="00572D2A">
      <w:pPr>
        <w:spacing w:before="8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§ 3</w:t>
      </w:r>
    </w:p>
    <w:p w:rsidR="00572D2A" w:rsidRPr="004C717B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Finansowanie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zobowiązuje się do przekazania na realizację zadania publicznego środków finansowych w wysokości ............................... (słownie) ……………</w:t>
      </w:r>
      <w:r>
        <w:rPr>
          <w:rFonts w:ascii="Times New Roman" w:hAnsi="Times New Roman"/>
          <w:spacing w:val="6"/>
        </w:rPr>
        <w:t>....</w:t>
      </w:r>
      <w:r w:rsidRPr="00856462">
        <w:rPr>
          <w:rFonts w:ascii="Times New Roman" w:hAnsi="Times New Roman"/>
          <w:spacing w:val="6"/>
        </w:rPr>
        <w:t>…,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na rachunek bankowy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nr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 xml:space="preserve">): ..................................................................................................,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w następujący sposób: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roku budżetowym </w:t>
      </w:r>
      <w:r w:rsidRPr="004B6F3F">
        <w:rPr>
          <w:rFonts w:ascii="Times New Roman" w:hAnsi="Times New Roman"/>
          <w:i/>
          <w:spacing w:val="6"/>
        </w:rPr>
        <w:t>(istnieje możliwość przekazania dotacji jednorazowo w pełnej wysokości albo w transzach)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w terminie do 30 dni od dnia zawarcia niniejszej umowy w pełnej wysokości*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albo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I transza w terminie do 30 dni od dnia zawarcia niniejszej umowy w wysokości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........................ (słownie) …………………..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.……………………,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II transza w terminie …………………………… w wysokości …....……………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………………................................................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...............................*;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okresie od 2 do 5 lat budżetowych </w:t>
      </w:r>
      <w:r w:rsidRPr="000C4B7C">
        <w:rPr>
          <w:rFonts w:ascii="Times New Roman" w:hAnsi="Times New Roman"/>
          <w:i/>
          <w:spacing w:val="6"/>
        </w:rPr>
        <w:t>(należy wskazać wysokość dotacji przekazywanej w poszczególnych latach realizacji zadania; istnieje możliwość wypłaty dotacji na dany rok w transzach)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dotacja w ……… r. w terminie do 30 dni od dnia zawarcia niniejszej umowy w wysokości ……………........................... (słownie)……....…………………….,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dotacja w …….… r. w terminie ………...… w wysokości …………………………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…………………………………………………………………………….. 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Wysokość dotacji przekazanej w kolejnym roku budżetowym jest uzależniona od wysokości środków publicznych zaplanowanych w budżecie dysponenta części budżetowej na realizację zadań publicznych przez organizacje pozarządowe lub podmioty wy</w:t>
      </w:r>
      <w:r>
        <w:rPr>
          <w:rFonts w:ascii="Times New Roman" w:hAnsi="Times New Roman"/>
          <w:spacing w:val="6"/>
        </w:rPr>
        <w:t>mienione w art. 3 ust. 3 ustawy</w:t>
      </w:r>
      <w:r w:rsidRPr="004C36F4">
        <w:rPr>
          <w:rFonts w:ascii="Times New Roman" w:hAnsi="Times New Roman"/>
          <w:spacing w:val="6"/>
          <w:vertAlign w:val="superscript"/>
        </w:rPr>
        <w:t>3)</w:t>
      </w:r>
      <w:r w:rsidRPr="00856462">
        <w:rPr>
          <w:rFonts w:ascii="Times New Roman" w:hAnsi="Times New Roman"/>
          <w:spacing w:val="6"/>
        </w:rPr>
        <w:t>*.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Za dzień przekazania dotacji uznaje się dzień obciążenia rachunku Zleceniodawcy.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oświadcza(ją), że jest/są jedynym(i) posiadaczem(-</w:t>
      </w:r>
      <w:proofErr w:type="spellStart"/>
      <w:r w:rsidRPr="00856462">
        <w:rPr>
          <w:rFonts w:ascii="Times New Roman" w:hAnsi="Times New Roman"/>
          <w:spacing w:val="6"/>
        </w:rPr>
        <w:t>czami</w:t>
      </w:r>
      <w:proofErr w:type="spellEnd"/>
      <w:r w:rsidRPr="00856462">
        <w:rPr>
          <w:rFonts w:ascii="Times New Roman" w:hAnsi="Times New Roman"/>
          <w:spacing w:val="6"/>
        </w:rPr>
        <w:t>) wskazanego(-</w:t>
      </w:r>
      <w:proofErr w:type="spellStart"/>
      <w:r w:rsidRPr="00856462">
        <w:rPr>
          <w:rFonts w:ascii="Times New Roman" w:hAnsi="Times New Roman"/>
          <w:spacing w:val="6"/>
        </w:rPr>
        <w:t>nych</w:t>
      </w:r>
      <w:proofErr w:type="spellEnd"/>
      <w:r w:rsidRPr="00856462">
        <w:rPr>
          <w:rFonts w:ascii="Times New Roman" w:hAnsi="Times New Roman"/>
          <w:spacing w:val="6"/>
        </w:rPr>
        <w:t>) w ust. 1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>) bankowego(-</w:t>
      </w:r>
      <w:proofErr w:type="spellStart"/>
      <w:r w:rsidRPr="00856462">
        <w:rPr>
          <w:rFonts w:ascii="Times New Roman" w:hAnsi="Times New Roman"/>
          <w:spacing w:val="6"/>
        </w:rPr>
        <w:t>wych</w:t>
      </w:r>
      <w:proofErr w:type="spellEnd"/>
      <w:r w:rsidRPr="00856462">
        <w:rPr>
          <w:rFonts w:ascii="Times New Roman" w:hAnsi="Times New Roman"/>
          <w:spacing w:val="6"/>
        </w:rPr>
        <w:t>) i zobowiązuje(-ją) się do utrzymania rachunku wskazanego w ust. 1 nie krócej niż do dnia zaakceptowania przez Zleceniodawcę sprawozdania końcowego, o którym mowa w § 9 ust. 5. W przypadku braku możliwości utrzymania rachunku, o którym mowa w ust. 1, Zleceniobiorca(-cy) zobowiązuje(-ją) się do niezwłocznego poinformowania Zleceniodawcy o nowym(-</w:t>
      </w:r>
      <w:proofErr w:type="spellStart"/>
      <w:r w:rsidRPr="00856462">
        <w:rPr>
          <w:rFonts w:ascii="Times New Roman" w:hAnsi="Times New Roman"/>
          <w:spacing w:val="6"/>
        </w:rPr>
        <w:t>ych</w:t>
      </w:r>
      <w:proofErr w:type="spellEnd"/>
      <w:r w:rsidRPr="00856462">
        <w:rPr>
          <w:rFonts w:ascii="Times New Roman" w:hAnsi="Times New Roman"/>
          <w:spacing w:val="6"/>
        </w:rPr>
        <w:t>) rachunku(-</w:t>
      </w:r>
      <w:proofErr w:type="spellStart"/>
      <w:r w:rsidRPr="00856462">
        <w:rPr>
          <w:rFonts w:ascii="Times New Roman" w:hAnsi="Times New Roman"/>
          <w:spacing w:val="6"/>
        </w:rPr>
        <w:t>kach</w:t>
      </w:r>
      <w:proofErr w:type="spellEnd"/>
      <w:r w:rsidRPr="00856462">
        <w:rPr>
          <w:rFonts w:ascii="Times New Roman" w:hAnsi="Times New Roman"/>
          <w:spacing w:val="6"/>
        </w:rPr>
        <w:t>) i jego/ich numerze(-</w:t>
      </w:r>
      <w:proofErr w:type="spellStart"/>
      <w:r w:rsidRPr="00856462">
        <w:rPr>
          <w:rFonts w:ascii="Times New Roman" w:hAnsi="Times New Roman"/>
          <w:spacing w:val="6"/>
        </w:rPr>
        <w:t>rach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</w:t>
      </w:r>
      <w:r>
        <w:rPr>
          <w:rFonts w:ascii="Times New Roman" w:hAnsi="Times New Roman"/>
          <w:spacing w:val="6"/>
        </w:rPr>
        <w:t>zadania publicznego</w:t>
      </w:r>
      <w:r w:rsidRPr="004C36F4">
        <w:rPr>
          <w:rFonts w:ascii="Times New Roman" w:hAnsi="Times New Roman"/>
          <w:spacing w:val="6"/>
          <w:vertAlign w:val="superscript"/>
        </w:rPr>
        <w:t>4)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innych środków finansowych </w:t>
      </w:r>
      <w:r>
        <w:rPr>
          <w:rFonts w:ascii="Times New Roman" w:hAnsi="Times New Roman"/>
          <w:spacing w:val="6"/>
        </w:rPr>
        <w:t>w wysokości</w:t>
      </w:r>
      <w:r w:rsidRPr="004C36F4">
        <w:rPr>
          <w:rFonts w:ascii="Times New Roman" w:hAnsi="Times New Roman"/>
          <w:spacing w:val="6"/>
          <w:vertAlign w:val="superscript"/>
        </w:rPr>
        <w:t>5)</w:t>
      </w:r>
      <w:r w:rsidRPr="00856462"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…………….....................................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 xml:space="preserve">(słownie) ……………………………….................................................................;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wkładu osobowego o wartości ..................................... (słownie) ...…………….*; </w:t>
      </w:r>
    </w:p>
    <w:p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wkładu rzeczowego o wartości ................................. (słownie) .....………</w:t>
      </w:r>
      <w:r>
        <w:rPr>
          <w:rFonts w:ascii="Times New Roman" w:hAnsi="Times New Roman"/>
          <w:spacing w:val="6"/>
        </w:rPr>
        <w:t>..……*.</w:t>
      </w:r>
    </w:p>
    <w:p w:rsidR="00572D2A" w:rsidRDefault="00572D2A" w:rsidP="00572D2A">
      <w:pPr>
        <w:spacing w:before="24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</w:t>
      </w:r>
    </w:p>
    <w:p w:rsidR="00572D2A" w:rsidRPr="009A407B" w:rsidRDefault="00572D2A" w:rsidP="00572D2A">
      <w:pPr>
        <w:spacing w:before="8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3)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Należy zawrzeć tylko w przypadku zadania publicznego realizowanego w okresie od 2 do 5 lat budżetowych.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4)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W treści umowy należy zawrzeć tylko jedno spośród dwóch wskazanych brzmień ust. 5.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5)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</w:t>
      </w:r>
      <w:r w:rsidRPr="000C4B7C">
        <w:rPr>
          <w:rFonts w:ascii="Times New Roman" w:hAnsi="Times New Roman"/>
          <w:b/>
          <w:spacing w:val="6"/>
          <w:sz w:val="16"/>
          <w:szCs w:val="16"/>
          <w:u w:val="single"/>
        </w:rPr>
        <w:t>wyłącznie</w:t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 umów o wsparcie realizacji zadania publicznego.</w:t>
      </w:r>
    </w:p>
    <w:p w:rsidR="00572D2A" w:rsidRPr="00856462" w:rsidRDefault="00572D2A" w:rsidP="00572D2A">
      <w:pPr>
        <w:spacing w:before="800"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zadania publicznego środków finansowych własnych, środków pochodzących z innych źródeł, </w:t>
      </w:r>
      <w:r>
        <w:rPr>
          <w:rFonts w:ascii="Times New Roman" w:hAnsi="Times New Roman"/>
          <w:spacing w:val="6"/>
        </w:rPr>
        <w:t>wkładu osobowego lub rzeczowego</w:t>
      </w:r>
      <w:r w:rsidRPr="006A06F7">
        <w:rPr>
          <w:rFonts w:ascii="Times New Roman" w:hAnsi="Times New Roman"/>
          <w:spacing w:val="6"/>
          <w:vertAlign w:val="superscript"/>
        </w:rPr>
        <w:t>6)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przekraczającym rok budżetowy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 …………….............</w:t>
      </w:r>
      <w:r>
        <w:rPr>
          <w:rFonts w:ascii="Times New Roman" w:hAnsi="Times New Roman"/>
          <w:spacing w:val="6"/>
        </w:rPr>
        <w:t>...................</w:t>
      </w:r>
      <w:r w:rsidRPr="00856462">
        <w:rPr>
          <w:rFonts w:ascii="Times New Roman" w:hAnsi="Times New Roman"/>
          <w:spacing w:val="6"/>
        </w:rPr>
        <w:t>.............. (słownie) ……………</w:t>
      </w:r>
      <w:r>
        <w:rPr>
          <w:rFonts w:ascii="Times New Roman" w:hAnsi="Times New Roman"/>
          <w:spacing w:val="6"/>
        </w:rPr>
        <w:t>..............</w:t>
      </w:r>
      <w:r w:rsidRPr="00856462">
        <w:rPr>
          <w:rFonts w:ascii="Times New Roman" w:hAnsi="Times New Roman"/>
          <w:spacing w:val="6"/>
        </w:rPr>
        <w:t xml:space="preserve">…………*.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Całkowity koszt zadania publicznego stanowi sumę kwot dotacji i środków, o których mowa w ust. 5, i wynosi łącznie ……………….…...… (słownie) ……………………….., z tego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koszt całkowity zadania publicznego w poszczególnych latach realizacji zadania)</w:t>
      </w:r>
      <w:r w:rsidRPr="00856462">
        <w:rPr>
          <w:rFonts w:ascii="Times New Roman" w:hAnsi="Times New Roman"/>
          <w:spacing w:val="6"/>
        </w:rPr>
        <w:t xml:space="preserve">: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………………………….;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…………………………..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Wysokość środków ze źródeł, o których mowa w ust. 5 pkt 1, oraz wartość wkładu osobowego oraz wkładu rzeczowego, o których mowa w ust. 5 pkt 2 i 3, może się zmieniać, o ile nie zmniejszy się wartość tych środków w stosunku do </w:t>
      </w:r>
      <w:r>
        <w:rPr>
          <w:rFonts w:ascii="Times New Roman" w:hAnsi="Times New Roman"/>
          <w:spacing w:val="6"/>
        </w:rPr>
        <w:t>wydatkowanej kwoty dotacji</w:t>
      </w:r>
      <w:r w:rsidRPr="006A06F7">
        <w:rPr>
          <w:rFonts w:ascii="Times New Roman" w:hAnsi="Times New Roman"/>
          <w:spacing w:val="6"/>
          <w:vertAlign w:val="superscript"/>
        </w:rPr>
        <w:t>7)</w:t>
      </w:r>
      <w:r w:rsidRPr="00856462">
        <w:rPr>
          <w:rFonts w:ascii="Times New Roman" w:hAnsi="Times New Roman"/>
          <w:spacing w:val="6"/>
        </w:rPr>
        <w:t xml:space="preserve"> 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Naruszenie postanowień, o których mowa w ust. 4–7, uważa się za pobranie dotacji w nadmiernej wysokości.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>Przekazanie kolejnej dotacji nastąpi, z zastrzeżeniem ust. 2, po złożeniu* / zaakceptowaniu* sprawozdania częściow</w:t>
      </w:r>
      <w:r>
        <w:rPr>
          <w:rFonts w:ascii="Times New Roman" w:hAnsi="Times New Roman"/>
          <w:spacing w:val="6"/>
        </w:rPr>
        <w:t>ego, o którym mowa w § 9 ust. 3</w:t>
      </w:r>
      <w:r w:rsidRPr="006A06F7">
        <w:rPr>
          <w:rFonts w:ascii="Times New Roman" w:hAnsi="Times New Roman"/>
          <w:spacing w:val="6"/>
          <w:vertAlign w:val="superscript"/>
        </w:rPr>
        <w:t>8)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Przekazanie kolejnej transzy dotacji nastąpi po złożeniu* / zaakceptowaniu* sprawozdania częściow</w:t>
      </w:r>
      <w:r>
        <w:rPr>
          <w:rFonts w:ascii="Times New Roman" w:hAnsi="Times New Roman"/>
          <w:spacing w:val="6"/>
        </w:rPr>
        <w:t>ego, o którym mowa w § 9 ust. 2</w:t>
      </w:r>
      <w:r w:rsidRPr="006A06F7">
        <w:rPr>
          <w:rFonts w:ascii="Times New Roman" w:hAnsi="Times New Roman"/>
          <w:spacing w:val="6"/>
          <w:vertAlign w:val="superscript"/>
        </w:rPr>
        <w:t>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4</w:t>
      </w:r>
    </w:p>
    <w:p w:rsidR="00572D2A" w:rsidRPr="00856462" w:rsidRDefault="00572D2A" w:rsidP="00572D2A">
      <w:pPr>
        <w:spacing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Wykonanie części zadania przez podmiot niebędący stroną umowy (zgodnie z art. 16 ust. 4 ustawy)*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wyraża zgodę na realizację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następujących działań we współpracy z podmiotem trzecim …………………………………………….…</w:t>
      </w:r>
      <w:r>
        <w:rPr>
          <w:rFonts w:ascii="Times New Roman" w:hAnsi="Times New Roman"/>
          <w:spacing w:val="6"/>
        </w:rPr>
        <w:t>................................................................</w:t>
      </w:r>
      <w:r w:rsidRPr="00856462">
        <w:rPr>
          <w:rFonts w:ascii="Times New Roman" w:hAnsi="Times New Roman"/>
          <w:spacing w:val="6"/>
        </w:rPr>
        <w:t>…………...............................................................................................</w:t>
      </w:r>
      <w:r>
        <w:rPr>
          <w:rFonts w:ascii="Times New Roman" w:hAnsi="Times New Roman"/>
          <w:spacing w:val="6"/>
        </w:rPr>
        <w:t>.....................</w:t>
      </w:r>
    </w:p>
    <w:p w:rsidR="00572D2A" w:rsidRPr="00856462" w:rsidRDefault="00572D2A" w:rsidP="00572D2A">
      <w:pPr>
        <w:spacing w:after="0" w:line="288" w:lineRule="auto"/>
        <w:ind w:left="312" w:right="28" w:hanging="28"/>
        <w:jc w:val="both"/>
        <w:rPr>
          <w:rFonts w:ascii="Times New Roman" w:hAnsi="Times New Roman"/>
          <w:spacing w:val="6"/>
        </w:rPr>
      </w:pPr>
      <w:r w:rsidRPr="002C431B">
        <w:rPr>
          <w:rFonts w:ascii="Times New Roman" w:hAnsi="Times New Roman"/>
          <w:i/>
          <w:spacing w:val="6"/>
        </w:rPr>
        <w:t>(określenie części zadania publicznego wraz ze wskazaniem nazwy działania zgodnie z pkt III.4 oferty lub pozycji kalkulacji przewidywanych kosztów</w:t>
      </w:r>
      <w:r w:rsidRPr="002C431B">
        <w:rPr>
          <w:rFonts w:ascii="Times New Roman" w:hAnsi="Times New Roman"/>
          <w:i/>
          <w:spacing w:val="6"/>
          <w:vertAlign w:val="superscript"/>
        </w:rPr>
        <w:t>10)</w:t>
      </w:r>
      <w:r w:rsidRPr="002C431B">
        <w:rPr>
          <w:rFonts w:ascii="Times New Roman" w:hAnsi="Times New Roman"/>
          <w:i/>
          <w:spacing w:val="6"/>
        </w:rPr>
        <w:t>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Za działania bądź zaniechania podmiotu, o którym mowa w ust. 1, Zleceniobiorca</w:t>
      </w:r>
      <w:r>
        <w:rPr>
          <w:rFonts w:ascii="Times New Roman" w:hAnsi="Times New Roman"/>
          <w:spacing w:val="6"/>
        </w:rPr>
        <w:t xml:space="preserve"> </w:t>
      </w:r>
      <w:r w:rsidRPr="00856462">
        <w:rPr>
          <w:rFonts w:ascii="Times New Roman" w:hAnsi="Times New Roman"/>
          <w:spacing w:val="6"/>
        </w:rPr>
        <w:t>(-cy) odpowiada(-ją) jak za własne.</w:t>
      </w:r>
    </w:p>
    <w:p w:rsidR="00572D2A" w:rsidRPr="00856462" w:rsidRDefault="00572D2A" w:rsidP="00572D2A">
      <w:pPr>
        <w:spacing w:before="4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5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Dokonywanie przesunięć w zakresie ponoszonych wydatków</w:t>
      </w:r>
    </w:p>
    <w:p w:rsidR="00572D2A" w:rsidRDefault="00572D2A" w:rsidP="00572D2A">
      <w:pPr>
        <w:spacing w:before="12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___________________________________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6)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jedynie zadania realizowanego w trybie art. 19a ustawy (tzw. małych dotacji). Dotyczy wyłącznie umów o wsparcie realizacji zadania publicznego. W treści umowy należy zawrzeć tylko jedno spośród dwóch wskazanych brzmień ust. 5.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7)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8)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realizowanego w okresie od 2 do 5 lat budżetowych. Postanowienie fakultatywne.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9)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Postanowienie fakultatywne.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10)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>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  <w:p w:rsidR="00572D2A" w:rsidRPr="00856462" w:rsidRDefault="00572D2A" w:rsidP="00572D2A">
      <w:pPr>
        <w:spacing w:before="44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Dopuszcza się dokonywanie przesunięć pomiędzy poszczególnymi pozycjami kosztów określonymi w kalkulacji przewidywanych kosztów</w:t>
      </w:r>
      <w:r w:rsidR="003C7399">
        <w:rPr>
          <w:rFonts w:ascii="Times New Roman" w:hAnsi="Times New Roman"/>
          <w:spacing w:val="6"/>
        </w:rPr>
        <w:t xml:space="preserve">, </w:t>
      </w:r>
      <w:r w:rsidR="003C7399" w:rsidRPr="00C4681E">
        <w:rPr>
          <w:rFonts w:ascii="Times New Roman" w:hAnsi="Times New Roman"/>
        </w:rPr>
        <w:t>gdy nie nastąpiło zwiększenie tego wydatku o więcej niż </w:t>
      </w:r>
      <w:r w:rsidR="003C7399">
        <w:rPr>
          <w:rFonts w:ascii="Times New Roman" w:hAnsi="Times New Roman"/>
        </w:rPr>
        <w:t>10</w:t>
      </w:r>
      <w:r w:rsidR="003C7399" w:rsidRPr="00C4681E">
        <w:rPr>
          <w:rFonts w:ascii="Times New Roman" w:hAnsi="Times New Roman"/>
        </w:rPr>
        <w:t> %</w:t>
      </w:r>
      <w:r w:rsidR="003C7399">
        <w:t>.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Naruszenie postanowienia, o którym mowa w ust. 1, uważa się za pobranie części dotacji w nadmiernej wysokości. </w:t>
      </w:r>
    </w:p>
    <w:p w:rsidR="00572D2A" w:rsidRPr="00856462" w:rsidRDefault="00572D2A" w:rsidP="00572D2A">
      <w:pPr>
        <w:spacing w:before="60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6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Dokumentacja związana z realizacją zadania publicznego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jest/są zobowiązany(-ni) do prowadzenia wyodrębnionej dokumentacji finansowo-księgowej i ewidencji księgowej zadania publicznego oraz jej opisywania zgodnie z zasadami wynikającymi z ustawy z dnia 29 września 1994 r. o rachunkowości (Dz. U. z 2018 r. poz. 395, z późn. zm.), w sposób umożliwiający identyfikację poszczególnych operacji księgowych.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Zleceniobiorca(-cy) zobowiązuje(-ją) się do przechowywania dokumentacji, w tym dokumentacji finansowo-księgowej, związanej z realizacją zadania publicznego przez okres 5 lat, licząc od początku roku następującego po roku, w którym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realizował (-</w:t>
      </w:r>
      <w:proofErr w:type="spellStart"/>
      <w:r w:rsidRPr="00856462">
        <w:rPr>
          <w:rFonts w:ascii="Times New Roman" w:hAnsi="Times New Roman"/>
          <w:spacing w:val="6"/>
        </w:rPr>
        <w:t>ali</w:t>
      </w:r>
      <w:proofErr w:type="spellEnd"/>
      <w:r w:rsidRPr="00856462">
        <w:rPr>
          <w:rFonts w:ascii="Times New Roman" w:hAnsi="Times New Roman"/>
          <w:spacing w:val="6"/>
        </w:rPr>
        <w:t xml:space="preserve">) zadanie publiczne.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:rsidR="00572D2A" w:rsidRPr="00856462" w:rsidRDefault="00572D2A" w:rsidP="00572D2A">
      <w:pPr>
        <w:spacing w:before="52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7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i uprawnienia informacyjne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Logo oraz treść wymaganych informacji Zleceniodawca przekazuje Zleceniobiorcy</w:t>
      </w:r>
      <w:r w:rsidRPr="006A06F7">
        <w:rPr>
          <w:rFonts w:ascii="Times New Roman" w:hAnsi="Times New Roman"/>
          <w:spacing w:val="6"/>
          <w:vertAlign w:val="superscript"/>
        </w:rPr>
        <w:t>11)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Zleceniobiorca(-cy) upoważnia(ją) Zleceniodawcę do rozpowszechniania w dowolnej formie, w prasie, radiu, telewizji, Internecie oraz innych publikacjach, nazwy oraz adresu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przedmiotu i celu, na który przyznano środki, informacji o wysokości przyznanych środków oraz informacji o złożeniu lub niezłożeniu sprawozdania z wykonania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Zleceniobiorca jest zobowiązany informować na bieżąco, jednak nie później niż w terminie 14 dni od daty zaistnienia zmian, w szczególności o: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1)</w:t>
      </w:r>
      <w:r w:rsidRPr="00856462">
        <w:rPr>
          <w:rFonts w:ascii="Times New Roman" w:hAnsi="Times New Roman"/>
          <w:spacing w:val="6"/>
        </w:rPr>
        <w:tab/>
        <w:t xml:space="preserve">zmianie adresu siedziby oraz adresów i numerów telefonów osób upoważnionych do reprezentacji; </w:t>
      </w:r>
    </w:p>
    <w:p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ogłoszeniu likwidacji lub wszczęciu postępowania upadłościowego.</w:t>
      </w:r>
    </w:p>
    <w:p w:rsidR="00572D2A" w:rsidRDefault="00572D2A" w:rsidP="00572D2A">
      <w:pPr>
        <w:spacing w:before="6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</w:t>
      </w:r>
    </w:p>
    <w:p w:rsidR="00572D2A" w:rsidRPr="006D2F23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11)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Postanowienie fakultatywne.</w:t>
      </w:r>
    </w:p>
    <w:p w:rsidR="00572D2A" w:rsidRPr="00856462" w:rsidRDefault="00572D2A" w:rsidP="00572D2A">
      <w:pPr>
        <w:spacing w:before="16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8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Kontrola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sprawuje kontrolę prawidłowości wykonywania zadania publicznego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w tym wydatkowania przekazanej dotacji oraz środków, o których mowa w § 3 ust. 5. Kontrola może być przeprowadzona w toku realizacji zadania publicznego oraz po jego zakończeniu do czasu ustania zobowiązania, o którym mowa w § 6 ust. 2.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Zleceniobiorca(-cy) na żądanie kontrolującego zobowiązuje(-ją) się dostarczyć lub udostępnić dokumenty i inne nośniki informacji oraz udzielić wyjaśnień i informacji w terminie określonym przez kontrolującego.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Prawo kontroli przysługuje osobom upoważnionym przez Zleceniodawcę zarówno w siedzibie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jak i w miejscu realizacji zadania publicznego.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Kontrola lub poszczególne jej czynności mogą być przeprowadzane również w siedzibie Zleceniodawcy.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 wynikach kontroli, o której mowa w ust. 1, Zleceniodawca poinformuje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a w przypadku stwierdzenia nieprawidłowości przekaże mu wnioski i zalecenia mające na celu ich usunięcie.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Zleceniobiorca(-cy) jest/są zobowiązany(-ni) w terminie nie dłuższym niż 14 dni od dnia otrzymania wniosków i zaleceń, o których mowa w ust. 5, do ich wykonania i powiadomienia o sposobie ich wykonania Zleceniodawcy. </w:t>
      </w:r>
    </w:p>
    <w:p w:rsidR="00572D2A" w:rsidRPr="00856462" w:rsidRDefault="00572D2A" w:rsidP="00572D2A">
      <w:pPr>
        <w:spacing w:before="8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9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sprawozdawcze Zleceniobiorcy(-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Akceptacja sprawozdania i rozliczenie dotacji polega na weryfikacji przez Zleceniodawcę założonych w ofercie rezultatów i działań Zleceniobiorcy. </w:t>
      </w:r>
    </w:p>
    <w:p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Zleceniodawca może wezwać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do złożenia sprawozdania częściowego z wykonywania zadania publicznego według wzoru stanowiącego załącznik nr 5 do rozporządzenia Przewodniczącego Komitetu do spraw Pożytku Publicznego z dnia 24 października 2018 r. w sprawie wzorów ofert i ramowych wzorów umów dotyczących realizacji zadań publicznych oraz wzorów sprawozdań z wykonania tych zadań (Dz. U. poz. 2057)* / wzoru stanowiącego załącznik nr 2 do </w:t>
      </w:r>
      <w:r w:rsidRPr="00856462">
        <w:rPr>
          <w:rFonts w:ascii="Times New Roman" w:hAnsi="Times New Roman"/>
          <w:spacing w:val="6"/>
        </w:rPr>
        <w:lastRenderedPageBreak/>
        <w:t xml:space="preserve">rozporządzenia Przewodniczącego Komitetu do spraw Pożytku Publicznego z dnia 24 października 2018 r. w sprawie uproszczonego wzoru oferty i uproszczonego wzoru sprawozdania z realizacji zadania publicznego (Dz. U. poz. </w:t>
      </w:r>
      <w:r>
        <w:rPr>
          <w:rFonts w:ascii="Times New Roman" w:hAnsi="Times New Roman"/>
          <w:spacing w:val="6"/>
        </w:rPr>
        <w:t>2055)</w:t>
      </w:r>
      <w:r w:rsidRPr="006A06F7">
        <w:rPr>
          <w:rFonts w:ascii="Times New Roman" w:hAnsi="Times New Roman"/>
          <w:spacing w:val="6"/>
          <w:vertAlign w:val="superscript"/>
        </w:rPr>
        <w:t>12)</w:t>
      </w:r>
      <w:r w:rsidRPr="00856462">
        <w:rPr>
          <w:rFonts w:ascii="Times New Roman" w:hAnsi="Times New Roman"/>
          <w:spacing w:val="6"/>
        </w:rPr>
        <w:t xml:space="preserve">*. Zleceniobiorca(-cy) jest/są zobowiązany(-ni) do dostarczenia sprawozdania w terminie 30 dni od dnia doręczenia wezwania. </w:t>
      </w:r>
    </w:p>
    <w:p w:rsidR="00572D2A" w:rsidRPr="00856462" w:rsidRDefault="00572D2A" w:rsidP="00572D2A">
      <w:pPr>
        <w:spacing w:before="8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</w:t>
      </w:r>
    </w:p>
    <w:p w:rsidR="00572D2A" w:rsidRPr="006D2F23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12)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Dotyczy jedynie zadania realizowanego w trybie art. 19a ustawy (tzw. małych dotacji).</w:t>
      </w:r>
    </w:p>
    <w:p w:rsidR="00572D2A" w:rsidRPr="00856462" w:rsidRDefault="00572D2A" w:rsidP="00572D2A">
      <w:pPr>
        <w:spacing w:before="112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Zleceniobiorca(-cy) składa(-ją) sprawozdanie częściowe z wykonania zadania publicznego sporządzone według wzoru, o którym mowa w ust. 2, w terminie(-</w:t>
      </w:r>
      <w:proofErr w:type="spellStart"/>
      <w:r w:rsidRPr="00856462">
        <w:rPr>
          <w:rFonts w:ascii="Times New Roman" w:hAnsi="Times New Roman"/>
          <w:spacing w:val="6"/>
        </w:rPr>
        <w:t>nach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:rsidR="00572D2A" w:rsidRPr="00856462" w:rsidRDefault="00572D2A" w:rsidP="00572D2A">
      <w:pPr>
        <w:spacing w:after="0" w:line="240" w:lineRule="auto"/>
        <w:ind w:left="312" w:right="28" w:hanging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.........</w:t>
      </w:r>
      <w:r w:rsidRPr="00856462">
        <w:rPr>
          <w:rFonts w:ascii="Times New Roman" w:hAnsi="Times New Roman"/>
          <w:spacing w:val="6"/>
        </w:rPr>
        <w:t>…………….……………………………………………………………</w:t>
      </w:r>
      <w:r>
        <w:rPr>
          <w:rFonts w:ascii="Times New Roman" w:hAnsi="Times New Roman"/>
          <w:spacing w:val="6"/>
        </w:rPr>
        <w:t>........</w:t>
      </w:r>
      <w:r w:rsidRPr="00856462">
        <w:rPr>
          <w:rFonts w:ascii="Times New Roman" w:hAnsi="Times New Roman"/>
          <w:spacing w:val="6"/>
        </w:rPr>
        <w:t>…</w:t>
      </w:r>
      <w:r w:rsidRPr="006A06F7">
        <w:rPr>
          <w:rFonts w:ascii="Times New Roman" w:hAnsi="Times New Roman"/>
          <w:spacing w:val="6"/>
          <w:vertAlign w:val="superscript"/>
        </w:rPr>
        <w:t>13)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składa(-ją) sprawozdanie częściowe z wykonania zadania publicznego sporządzone według wzoru, o którym mowa w ust. 2, w terminie 30 dni od dn</w:t>
      </w:r>
      <w:r>
        <w:rPr>
          <w:rFonts w:ascii="Times New Roman" w:hAnsi="Times New Roman"/>
          <w:spacing w:val="6"/>
        </w:rPr>
        <w:t>ia zakończenia roku budżetowego</w:t>
      </w:r>
      <w:r w:rsidRPr="006A06F7">
        <w:rPr>
          <w:rFonts w:ascii="Times New Roman" w:hAnsi="Times New Roman"/>
          <w:spacing w:val="6"/>
          <w:vertAlign w:val="superscript"/>
        </w:rPr>
        <w:t>14)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składa(-ją) sprawozdanie końcowe z wykonania zadania publicznego sporządzone według wzoru, o którym mowa w ust. 2, w terminie 30 dni od dnia zakończenia realizacji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>Zleceniodawca ma prawo żądać, aby Zleceniobiorca(-cy), w wyznaczonym terminie, przedstawił(-</w:t>
      </w:r>
      <w:proofErr w:type="spellStart"/>
      <w:r w:rsidRPr="00856462">
        <w:rPr>
          <w:rFonts w:ascii="Times New Roman" w:hAnsi="Times New Roman"/>
          <w:spacing w:val="6"/>
        </w:rPr>
        <w:t>ili</w:t>
      </w:r>
      <w:proofErr w:type="spellEnd"/>
      <w:r w:rsidRPr="00856462">
        <w:rPr>
          <w:rFonts w:ascii="Times New Roman" w:hAnsi="Times New Roman"/>
          <w:spacing w:val="6"/>
        </w:rPr>
        <w:t>) dodatkowe informacje, wyjaśnienia oraz dowody do sprawozdań, o których mowa w ust. 2–5. Żądanie to jest wiążące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>W przypadku niezłożenia sprawozdań, o których mowa w ust. 2–5, w terminie Zleceniodawca wzywa pisemnie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do ich złożenia w terminie 7 dni od dnia otrzymania wezwania.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7, skutkuje uznaniem dotacji za wykorzystaną niezgodnie z przeznaczeniem na zasadach, o których mowa w ustawie z dnia 27 sierpnia 2009 r. o finansach publicznych (Dz. U. z 2017 r. poz. 2077, z późn. zm.).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2, 6 lub 7, może być podstawą do natychmiastowego rozwiązania umowy przez Zleceniodawcę.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Złożenie sprawozdania końcowego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jest równoznaczne z udzieleniem Zleceniodawcy prawa do rozpowszechniania informacji w nim zawartych w sprawozdaniach, materiałach informacyjnych i promocyjnych oraz innych dokumentach urzędowych. </w:t>
      </w:r>
    </w:p>
    <w:p w:rsidR="00572D2A" w:rsidRPr="00856462" w:rsidRDefault="00572D2A" w:rsidP="00572D2A">
      <w:pPr>
        <w:spacing w:before="36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10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Zwrot środków finansowych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Przyznane środki finansowe dotacji określone w § 3 ust. 1 oraz uzyskane w związku z realizacją zadania przychody, w tym odsetki bankowe od przekazanej dotacji, Zleceniobiorca(-cy) jest/są zobowiązany(-ni) wykorzystać w terminie: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14 dni od dnia zakończenia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15)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21 dni od dnia zakończenia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16)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nie później jednak niż do dnia 31 grudnia każdego roku, w którym jest realizowane zadanie publiczne.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Niewykorzystaną kwotę dotacji przyznaną na dany rok budżetowy Zleceniobiorca(-cy) jest/są zobowiązany(-ni) zwrócić: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6A06F7">
        <w:rPr>
          <w:rFonts w:ascii="Times New Roman" w:hAnsi="Times New Roman"/>
          <w:spacing w:val="6"/>
          <w:vertAlign w:val="superscript"/>
        </w:rPr>
        <w:t>17)</w:t>
      </w:r>
      <w:r w:rsidRPr="00856462">
        <w:rPr>
          <w:rFonts w:ascii="Times New Roman" w:hAnsi="Times New Roman"/>
          <w:spacing w:val="6"/>
        </w:rPr>
        <w:t xml:space="preserve">*; </w:t>
      </w:r>
    </w:p>
    <w:p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2)</w:t>
      </w:r>
      <w:r w:rsidRPr="00856462">
        <w:rPr>
          <w:rFonts w:ascii="Times New Roman" w:hAnsi="Times New Roman"/>
          <w:spacing w:val="6"/>
        </w:rPr>
        <w:tab/>
        <w:t xml:space="preserve">w terminie 30 dni od dnia zakończenia realizacji zadania publicznego, o </w:t>
      </w:r>
      <w:r>
        <w:rPr>
          <w:rFonts w:ascii="Times New Roman" w:hAnsi="Times New Roman"/>
          <w:spacing w:val="6"/>
        </w:rPr>
        <w:t>którym mowa w § 2 ust. 1</w:t>
      </w:r>
      <w:r>
        <w:rPr>
          <w:rFonts w:ascii="Times New Roman" w:hAnsi="Times New Roman"/>
          <w:spacing w:val="6"/>
          <w:vertAlign w:val="superscript"/>
        </w:rPr>
        <w:t>18)</w:t>
      </w:r>
      <w:r>
        <w:rPr>
          <w:rFonts w:ascii="Times New Roman" w:hAnsi="Times New Roman"/>
          <w:spacing w:val="6"/>
        </w:rPr>
        <w:t>*;</w:t>
      </w:r>
    </w:p>
    <w:p w:rsidR="00572D2A" w:rsidRPr="00856462" w:rsidRDefault="00572D2A" w:rsidP="00572D2A">
      <w:pPr>
        <w:spacing w:before="40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13)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finansowanego w sposób określony w § 3 ust. 1 pkt 1 lit. b i pkt 2 (w transzach). Postanowienie fakultatywne.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14)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publicznego realizowanego w okresie od 2 do 5 lat budżetowych.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15)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w kraju.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16)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17)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realizowanego w kraju.</w:t>
      </w:r>
    </w:p>
    <w:p w:rsidR="00572D2A" w:rsidRPr="00856462" w:rsidRDefault="00572D2A" w:rsidP="00572D2A">
      <w:pPr>
        <w:spacing w:before="16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odpowiednio do dnia 31 stycznia następnego roku kalendarzowego lub w przypadku gdy termin wykorzystania dotacji jest krótszy niż rok budżetowy, 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E930E5">
        <w:rPr>
          <w:rFonts w:ascii="Times New Roman" w:hAnsi="Times New Roman"/>
          <w:spacing w:val="6"/>
          <w:vertAlign w:val="superscript"/>
        </w:rPr>
        <w:t>19)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Niewykorzystana kwota dotacji podlega zwrotowi na rachunek bankowy Zleceniodawcy o numerze ……………………………………………………………... .</w:t>
      </w:r>
    </w:p>
    <w:p w:rsidR="00572D2A" w:rsidRPr="00856462" w:rsidRDefault="00572D2A" w:rsidP="003C7399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Odsetki od niewykorzystanej kwoty dotacji zwróconej po terminie, o którym mowa w ust. 2, podlegają zwrotowi w wysokości określonej jak dla zaległości podatkowych na rachunek bankowy Zleceniodawcy o numerze ……………...………………………. Odsetki nalicza się, począwszy od dnia następującego po dniu, w którym upłynął termin zwrotu niewykorzystanej kwoty dotacji.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Niewykorzystane przychody i odsetki bankowe od przyznanej dotacji podlegają zwrotowi na zasadach określonych w ust. 2–4.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Kwota dotacji: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wykorzystana niezgodnie z przeznaczeniem,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pobrana nienależnie lub w nadmiernej wysokości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podlega zwrotowi wraz z odsetkami w wysokości określonej jak dla zaległości podatkowych, na zasadach określonych w przepisach o finansach publicznych.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11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za porozumieniem Stron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(Dz. U. z 2018 r. poz. 1025, z późn. zm.), które uniemożliwiają wykonanie umowy.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przypadku rozwiązania umowy w trybie określonym w ust. 1 skutki finansowe i obowiązek zwrotu środków finansowych Strony określą w protokole.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12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Odstąpienie od umowy przez Zleceniobiorcę(-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przypadku uprawdopodobnienia wystąpienia okoliczności uniemożliwiających wykonanie niniejszej umowy Zleceniobiorca(-cy) może/mogą odstąpić od umowy, składając stosowne oświadczenie na piśmie nie później niż do dnia przekazania dotacji, z zastrzeżeniem ust. 2.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2.</w:t>
      </w:r>
      <w:r w:rsidRPr="00856462">
        <w:rPr>
          <w:rFonts w:ascii="Times New Roman" w:hAnsi="Times New Roman"/>
          <w:spacing w:val="6"/>
        </w:rPr>
        <w:tab/>
        <w:t xml:space="preserve">Zleceniobiorca(-cy) może/mogą odstąpić od umowy, nie później jednak niż do dnia przekazania dotacji, jeżeli Zleceniodawca nie przekaże dotacji w terminie określonym w umowie.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13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przez Zleceniodawcę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Umowa może być rozwiązana przez Zleceniodawcę ze skutkiem natychmiastowym w przypadku:</w:t>
      </w:r>
    </w:p>
    <w:p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wykorzystywania udzielonej dotacji niezgodnie z przeznaczeniem lub pobrania w nadmiernej wysokości lub nienale</w:t>
      </w:r>
      <w:r>
        <w:rPr>
          <w:rFonts w:ascii="Times New Roman" w:hAnsi="Times New Roman"/>
          <w:spacing w:val="6"/>
        </w:rPr>
        <w:t>żnie, tj. bez podstawy prawnej;</w:t>
      </w:r>
    </w:p>
    <w:p w:rsidR="00572D2A" w:rsidRPr="00856462" w:rsidRDefault="00572D2A" w:rsidP="00572D2A">
      <w:pPr>
        <w:spacing w:before="120"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_______________________________________________________________________</w:t>
      </w:r>
    </w:p>
    <w:p w:rsidR="00572D2A" w:rsidRPr="0066290B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18)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:rsidR="00572D2A" w:rsidRPr="0066290B" w:rsidRDefault="00572D2A" w:rsidP="00572D2A">
      <w:pPr>
        <w:spacing w:before="4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19)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umowy zawieranej przez zleceniodawcę będącego jednostką samorządu terytorialnego.</w:t>
      </w:r>
    </w:p>
    <w:p w:rsidR="00572D2A" w:rsidRPr="00856462" w:rsidRDefault="00572D2A" w:rsidP="00572D2A">
      <w:pPr>
        <w:spacing w:before="8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nieterminowego oraz nienależytego wykonywania umowy, w szczególności zmniejszenia zakresu rzeczowego realizowanego zadania publicznego;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przekazania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części lub całości dotacji osobie trzeciej w sposób niezgodny z niniejszą umową;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4)</w:t>
      </w:r>
      <w:r w:rsidRPr="00856462">
        <w:rPr>
          <w:rFonts w:ascii="Times New Roman" w:hAnsi="Times New Roman"/>
          <w:spacing w:val="6"/>
        </w:rPr>
        <w:tab/>
        <w:t>nieprzedłożenia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sprawozdania z wykonania zadania publicznego w terminie określonym i na zasadach określonych w niniejszej umowie;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5)</w:t>
      </w:r>
      <w:r w:rsidRPr="00856462">
        <w:rPr>
          <w:rFonts w:ascii="Times New Roman" w:hAnsi="Times New Roman"/>
          <w:spacing w:val="6"/>
        </w:rPr>
        <w:tab/>
        <w:t>odmowy poddania się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kontroli albo niedoprowadzenia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w terminie określonym przez Zleceniodawcę do usunięcia stwierdzonych nieprawidłowości;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6)</w:t>
      </w:r>
      <w:r w:rsidRPr="00856462">
        <w:rPr>
          <w:rFonts w:ascii="Times New Roman" w:hAnsi="Times New Roman"/>
          <w:spacing w:val="6"/>
        </w:rPr>
        <w:tab/>
        <w:t xml:space="preserve">stwierdzenia, że oferta na realizację zadania publicznego była nieważna lub została złożona przez osoby do tego nieuprawnione.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 </w:t>
      </w:r>
    </w:p>
    <w:p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14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Zakaz zbywania rzeczy zakupionych za środki pochodzące z dotacji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niezbywania związanych z realizacją zadania rzeczy zakupionych na swoją rzecz za środki pochodzące z dotacji przez okres 5 lat od dnia dokonania ich zakupu.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 ważnych przyczyn Zleceniodawca może wyrazić zgodę na zbycie rzeczy przed upływem terminu, o którym mowa w ust. 1, pod warunkiem że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zobowiąże(-</w:t>
      </w:r>
      <w:proofErr w:type="spellStart"/>
      <w:r w:rsidRPr="00856462">
        <w:rPr>
          <w:rFonts w:ascii="Times New Roman" w:hAnsi="Times New Roman"/>
          <w:spacing w:val="6"/>
        </w:rPr>
        <w:t>żą</w:t>
      </w:r>
      <w:proofErr w:type="spellEnd"/>
      <w:r w:rsidRPr="00856462">
        <w:rPr>
          <w:rFonts w:ascii="Times New Roman" w:hAnsi="Times New Roman"/>
          <w:spacing w:val="6"/>
        </w:rPr>
        <w:t>) się przeznaczyć środki pozyskane ze zbycia rzeczy na realizację celów statutowych.</w:t>
      </w:r>
    </w:p>
    <w:p w:rsidR="00572D2A" w:rsidRPr="00856462" w:rsidRDefault="00572D2A" w:rsidP="00572D2A">
      <w:pPr>
        <w:spacing w:before="4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15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Forma pisemna oświadczeń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1.</w:t>
      </w:r>
      <w:r w:rsidRPr="00856462">
        <w:rPr>
          <w:rFonts w:ascii="Times New Roman" w:hAnsi="Times New Roman"/>
          <w:spacing w:val="6"/>
        </w:rPr>
        <w:tab/>
        <w:t>Wszelkie zmiany, uzupełnienia i oświadczenia składane w związku z niniejszą umową wymagają formy pisemnej pod rygorem nieważności i mogą być dokonywane w zakresie niewpływającym na zmianę kryteriów wyboru oferty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Wszelkie wątpliwości związane z realizacją niniejszej umowy będą wyjaśniane w formie pisemnej lub za pomocą środków komunikacji elektronicznej.</w:t>
      </w:r>
    </w:p>
    <w:p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16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Odpowiedzialność wobec osób trzecich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ponosi(-</w:t>
      </w:r>
      <w:proofErr w:type="spellStart"/>
      <w:r w:rsidRPr="00856462">
        <w:rPr>
          <w:rFonts w:ascii="Times New Roman" w:hAnsi="Times New Roman"/>
          <w:spacing w:val="6"/>
        </w:rPr>
        <w:t>szą</w:t>
      </w:r>
      <w:proofErr w:type="spellEnd"/>
      <w:r w:rsidRPr="00856462">
        <w:rPr>
          <w:rFonts w:ascii="Times New Roman" w:hAnsi="Times New Roman"/>
          <w:spacing w:val="6"/>
        </w:rPr>
        <w:t xml:space="preserve">) wyłączną odpowiedzialność wobec osób trzecich za szkody powstałe w związku z realizacją zadania publicznego.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związanym z realizacją zadania publicznego, w tym z gromadzeniem, przetwarzaniem i przekazywaniem danych osobowych, a także wprowadzaniem ich do systemów informatycznych, Zleceniobiorca(-cy) postępuje(-ją) zgodnie z postanowieniami rozporządzenia Parlamentu Europejskiego i Rady (UE) 2016/679 z dnia 27 kwietnia 2016 r. w sprawie ochrony osób fizycznych w związku z przetwarzaniem danych osobowych i w sprawie swobodnego przepływu takich danych oraz </w:t>
      </w:r>
      <w:r>
        <w:rPr>
          <w:rFonts w:ascii="Times New Roman" w:hAnsi="Times New Roman"/>
          <w:spacing w:val="6"/>
        </w:rPr>
        <w:t xml:space="preserve">uchylenia </w:t>
      </w:r>
      <w:r w:rsidRPr="00856462">
        <w:rPr>
          <w:rFonts w:ascii="Times New Roman" w:hAnsi="Times New Roman"/>
          <w:spacing w:val="6"/>
        </w:rPr>
        <w:t xml:space="preserve">dyrektywy 95/46/WE (ogólnego rozporządzenia o ochronie danych) (Dz. Urz. UE L 119 z 04.05.2016, str. 1).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17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Postanowienia końcowe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odniesieniu do niniejszej umowy mają zastosowanie przepisy prawa powszechnie obowiązującego, w szczególności przepisy ustawy, ustawy z dnia 27 sierpnia 2009 r. o finansach publicznych, ustawy z dnia 29 września 1994 r. o rachunkowości, ustawy z dnia 29 stycznia 2004 r.– Prawo zamówień publicznych (Dz. U. z 2018 r. poz. 1986) oraz ustawy z dnia 17 grudnia 2004 r. o odpowiedzialności za naruszenie dyscypliny finansów publicznych (Dz. U. z 2018 r. poz. 1458, z późn. zm.).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nieuregulowanym umową stosuje się odpowiednio przepisy ustawy z dnia 23 kwietnia 1964 r. – Kodeks cywilny.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18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19</w:t>
      </w:r>
    </w:p>
    <w:p w:rsidR="00572D2A" w:rsidRPr="00856462" w:rsidRDefault="00572D2A" w:rsidP="00572D2A">
      <w:pPr>
        <w:spacing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Niniejsza umowa została sporządzona w … jednobrzmiących egzemplarzach, z tego .</w:t>
      </w:r>
      <w:r>
        <w:rPr>
          <w:rFonts w:ascii="Times New Roman" w:hAnsi="Times New Roman"/>
          <w:spacing w:val="6"/>
        </w:rPr>
        <w:t>.</w:t>
      </w:r>
      <w:r w:rsidRPr="00856462">
        <w:rPr>
          <w:rFonts w:ascii="Times New Roman" w:hAnsi="Times New Roman"/>
          <w:spacing w:val="6"/>
        </w:rPr>
        <w:t>..</w:t>
      </w:r>
      <w:r>
        <w:rPr>
          <w:rFonts w:ascii="Times New Roman" w:hAnsi="Times New Roman"/>
          <w:spacing w:val="6"/>
        </w:rPr>
        <w:t>.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egzemplarz(y)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i …… dla Zleceniodawcy. </w:t>
      </w:r>
    </w:p>
    <w:p w:rsidR="00572D2A" w:rsidRPr="00856462" w:rsidRDefault="00572D2A" w:rsidP="00572D2A">
      <w:pPr>
        <w:tabs>
          <w:tab w:val="left" w:pos="5964"/>
        </w:tabs>
        <w:spacing w:before="36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Zleceniobiorca(-cy):</w:t>
      </w:r>
      <w:r w:rsidRPr="00856462">
        <w:rPr>
          <w:rFonts w:ascii="Times New Roman" w:hAnsi="Times New Roman"/>
          <w:spacing w:val="6"/>
        </w:rPr>
        <w:tab/>
        <w:t xml:space="preserve">Zleceniodawca: </w:t>
      </w:r>
    </w:p>
    <w:p w:rsidR="00572D2A" w:rsidRPr="00856462" w:rsidRDefault="00572D2A" w:rsidP="00572D2A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....................................................</w:t>
      </w:r>
      <w:r w:rsidRPr="00856462">
        <w:rPr>
          <w:rFonts w:ascii="Times New Roman" w:hAnsi="Times New Roman"/>
          <w:spacing w:val="6"/>
        </w:rPr>
        <w:tab/>
        <w:t xml:space="preserve">........................................... </w:t>
      </w:r>
    </w:p>
    <w:p w:rsidR="00572D2A" w:rsidRPr="00856462" w:rsidRDefault="00572D2A" w:rsidP="00572D2A">
      <w:pPr>
        <w:spacing w:before="104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ZAŁĄCZNIKI: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Oferta realizacji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Kopia aktualnego wyciągu z właściwego rejestru lub ewidencji* / pobrany samodzielnie wydruk komputerowy aktualnych informacji o podmiocie wpisanym do Krajowego Rejestru Sądowego*.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harmonogram działań.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Zaktualizowana kalkulacja przewidywanych kosztów realizacji zadania.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5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Zaktualizowana szacunkowa kalkul</w:t>
      </w:r>
      <w:r>
        <w:rPr>
          <w:rFonts w:ascii="Times New Roman" w:hAnsi="Times New Roman"/>
          <w:spacing w:val="6"/>
        </w:rPr>
        <w:t>acja kosztów realizacji zadania</w:t>
      </w:r>
      <w:r w:rsidRPr="00FC34E6">
        <w:rPr>
          <w:rFonts w:ascii="Times New Roman" w:hAnsi="Times New Roman"/>
          <w:spacing w:val="6"/>
          <w:vertAlign w:val="superscript"/>
        </w:rPr>
        <w:t>20)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opis poszczególnych działań. </w:t>
      </w:r>
    </w:p>
    <w:p w:rsidR="00572D2A" w:rsidRPr="00856462" w:rsidRDefault="00572D2A" w:rsidP="00572D2A">
      <w:pPr>
        <w:spacing w:before="56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POUCZENIE 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Zaznaczenie „*”, np.: „rejestrze* / ewidencji*”, oznacza, że należy skreślić niewłaściwą odpowiedź i pozostawić prawidłową. Przykład: „rejestrze* /</w:t>
      </w:r>
      <w:r w:rsidRPr="00FC34E6">
        <w:rPr>
          <w:rFonts w:ascii="Times New Roman" w:hAnsi="Times New Roman"/>
          <w:strike/>
          <w:spacing w:val="6"/>
        </w:rPr>
        <w:t xml:space="preserve"> ewidencji </w:t>
      </w:r>
      <w:r w:rsidRPr="00856462">
        <w:rPr>
          <w:rFonts w:ascii="Times New Roman" w:hAnsi="Times New Roman"/>
          <w:spacing w:val="6"/>
        </w:rPr>
        <w:t xml:space="preserve">*”.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Konstruując umowę na podstawie niniejszego wzoru, należy stosować się do wskazań zawartych w przypisach odnoszących się do poszczególnych postanowień. </w:t>
      </w:r>
    </w:p>
    <w:p w:rsidR="00572D2A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Umowa ma charakter ramowy. Oznacza to, że można ją zmieniać, w tym uzupełniać, o ile te zmiany nie wpływają na zmianę znaczen</w:t>
      </w:r>
      <w:r>
        <w:rPr>
          <w:rFonts w:ascii="Times New Roman" w:hAnsi="Times New Roman"/>
          <w:spacing w:val="6"/>
        </w:rPr>
        <w:t>ia istotnych postanowień umowy.</w:t>
      </w:r>
    </w:p>
    <w:p w:rsidR="00572D2A" w:rsidRPr="003C3E7D" w:rsidRDefault="00572D2A" w:rsidP="00572D2A">
      <w:pPr>
        <w:spacing w:before="156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</w:t>
      </w:r>
    </w:p>
    <w:p w:rsidR="00572D2A" w:rsidRPr="002C431B" w:rsidRDefault="00572D2A" w:rsidP="00572D2A">
      <w:pPr>
        <w:spacing w:before="80" w:after="0" w:line="240" w:lineRule="auto"/>
        <w:ind w:left="312" w:right="28" w:hanging="284"/>
        <w:rPr>
          <w:rFonts w:ascii="Times New Roman" w:hAnsi="Times New Roman"/>
          <w:spacing w:val="6"/>
          <w:sz w:val="16"/>
          <w:szCs w:val="16"/>
        </w:rPr>
      </w:pPr>
      <w:r w:rsidRPr="002C431B">
        <w:rPr>
          <w:rFonts w:ascii="Times New Roman" w:hAnsi="Times New Roman"/>
          <w:spacing w:val="6"/>
          <w:sz w:val="16"/>
          <w:szCs w:val="16"/>
        </w:rPr>
        <w:t>20)</w:t>
      </w:r>
      <w:r>
        <w:rPr>
          <w:rFonts w:ascii="Times New Roman" w:hAnsi="Times New Roman"/>
          <w:spacing w:val="6"/>
          <w:sz w:val="16"/>
          <w:szCs w:val="16"/>
        </w:rPr>
        <w:tab/>
      </w:r>
      <w:r w:rsidRPr="002C431B">
        <w:rPr>
          <w:rFonts w:ascii="Times New Roman" w:hAnsi="Times New Roman"/>
          <w:spacing w:val="6"/>
          <w:sz w:val="16"/>
          <w:szCs w:val="16"/>
        </w:rPr>
        <w:t>Dotyczy jedynie zadania realizowanego w trybie art. 19a ustawy (tzw. małych dotacji).</w:t>
      </w:r>
    </w:p>
    <w:sectPr w:rsidR="00572D2A" w:rsidRPr="002C431B" w:rsidSect="009A40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966" w:bottom="1134" w:left="156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5F4B" w:rsidRDefault="00E55F4B" w:rsidP="009E38AB">
      <w:pPr>
        <w:spacing w:after="0" w:line="240" w:lineRule="auto"/>
      </w:pPr>
      <w:r>
        <w:separator/>
      </w:r>
    </w:p>
  </w:endnote>
  <w:endnote w:type="continuationSeparator" w:id="0">
    <w:p w:rsidR="00E55F4B" w:rsidRDefault="00E55F4B" w:rsidP="009E3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38AB" w:rsidRDefault="009E38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38AB" w:rsidRDefault="009E38A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38AB" w:rsidRDefault="009E38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5F4B" w:rsidRDefault="00E55F4B" w:rsidP="009E38AB">
      <w:pPr>
        <w:spacing w:after="0" w:line="240" w:lineRule="auto"/>
      </w:pPr>
      <w:r>
        <w:separator/>
      </w:r>
    </w:p>
  </w:footnote>
  <w:footnote w:type="continuationSeparator" w:id="0">
    <w:p w:rsidR="00E55F4B" w:rsidRDefault="00E55F4B" w:rsidP="009E3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38AB" w:rsidRDefault="009E38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38AB" w:rsidRDefault="009E38AB" w:rsidP="009E38AB">
    <w:pPr>
      <w:pStyle w:val="Nagwek"/>
      <w:ind w:left="4956"/>
    </w:pPr>
    <w:r>
      <w:t xml:space="preserve">    </w:t>
    </w:r>
    <w:r>
      <w:t xml:space="preserve">            </w:t>
    </w:r>
    <w:r>
      <w:t xml:space="preserve">  Załącznik Nr</w:t>
    </w:r>
    <w:r>
      <w:t>3</w:t>
    </w:r>
  </w:p>
  <w:p w:rsidR="009E38AB" w:rsidRDefault="009E38AB" w:rsidP="009E38AB">
    <w:pPr>
      <w:pStyle w:val="Nagwek"/>
      <w:ind w:left="4956"/>
    </w:pPr>
    <w:r>
      <w:t xml:space="preserve">    </w:t>
    </w:r>
    <w:r>
      <w:t xml:space="preserve">            </w:t>
    </w:r>
    <w:r>
      <w:t xml:space="preserve">  do Zarządzenia Nr 648/2023</w:t>
    </w:r>
  </w:p>
  <w:p w:rsidR="009E38AB" w:rsidRDefault="009E38AB" w:rsidP="009E38AB">
    <w:pPr>
      <w:pStyle w:val="Nagwek"/>
      <w:ind w:left="4956"/>
    </w:pPr>
    <w:r>
      <w:t xml:space="preserve">    </w:t>
    </w:r>
    <w:r>
      <w:t xml:space="preserve">            </w:t>
    </w:r>
    <w:r>
      <w:t xml:space="preserve">  Burmistrza Sępopola </w:t>
    </w:r>
  </w:p>
  <w:p w:rsidR="009E38AB" w:rsidRDefault="009E38AB" w:rsidP="009E38AB">
    <w:pPr>
      <w:pStyle w:val="Nagwek"/>
      <w:ind w:left="4956"/>
    </w:pPr>
    <w:r>
      <w:t xml:space="preserve">     </w:t>
    </w:r>
    <w:r>
      <w:t xml:space="preserve">            </w:t>
    </w:r>
    <w:r>
      <w:t xml:space="preserve"> z dnia 18 stycznia 2023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38AB" w:rsidRDefault="009E38A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A7"/>
    <w:rsid w:val="000A4917"/>
    <w:rsid w:val="000C4B7C"/>
    <w:rsid w:val="001F6882"/>
    <w:rsid w:val="002C431B"/>
    <w:rsid w:val="00360140"/>
    <w:rsid w:val="003C3E7D"/>
    <w:rsid w:val="003C7399"/>
    <w:rsid w:val="004B6F3F"/>
    <w:rsid w:val="004C36F4"/>
    <w:rsid w:val="004C717B"/>
    <w:rsid w:val="00566492"/>
    <w:rsid w:val="00572D2A"/>
    <w:rsid w:val="0066290B"/>
    <w:rsid w:val="006A06F7"/>
    <w:rsid w:val="006D2F23"/>
    <w:rsid w:val="00727743"/>
    <w:rsid w:val="00760471"/>
    <w:rsid w:val="00856462"/>
    <w:rsid w:val="009A407B"/>
    <w:rsid w:val="009E38AB"/>
    <w:rsid w:val="00A509A7"/>
    <w:rsid w:val="00A60940"/>
    <w:rsid w:val="00AD2396"/>
    <w:rsid w:val="00AF6D75"/>
    <w:rsid w:val="00C95B85"/>
    <w:rsid w:val="00E55F4B"/>
    <w:rsid w:val="00E67833"/>
    <w:rsid w:val="00E930E5"/>
    <w:rsid w:val="00FC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9A3B69"/>
  <w14:defaultImageDpi w14:val="0"/>
  <w15:docId w15:val="{C052F21F-F526-464B-8BA2-813D7EA6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509A7"/>
    <w:rPr>
      <w:rFonts w:cs="Times New Roman"/>
      <w:color w:val="FF0000"/>
      <w:u w:val="single" w:color="FF0000"/>
    </w:rPr>
  </w:style>
  <w:style w:type="character" w:styleId="Pogrubienie">
    <w:name w:val="Strong"/>
    <w:basedOn w:val="Domylnaczcionkaakapitu"/>
    <w:uiPriority w:val="22"/>
    <w:qFormat/>
    <w:rsid w:val="00760471"/>
    <w:rPr>
      <w:b/>
      <w:bCs/>
    </w:rPr>
  </w:style>
  <w:style w:type="paragraph" w:styleId="Nagwek">
    <w:name w:val="header"/>
    <w:basedOn w:val="Normalny"/>
    <w:link w:val="NagwekZnak"/>
    <w:uiPriority w:val="99"/>
    <w:rsid w:val="009E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8A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E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8A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3864</Words>
  <Characters>23188</Characters>
  <Application>Microsoft Office Word</Application>
  <DocSecurity>0</DocSecurity>
  <Lines>193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ZNAKI:26885</dc:description>
  <cp:lastModifiedBy>Iwona Olechowska</cp:lastModifiedBy>
  <cp:revision>2</cp:revision>
  <dcterms:created xsi:type="dcterms:W3CDTF">2023-01-18T10:51:00Z</dcterms:created>
  <dcterms:modified xsi:type="dcterms:W3CDTF">2023-01-18T10:51:00Z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26885</vt:lpwstr>
  </property>
  <property fmtid="{D5CDD505-2E9C-101B-9397-08002B2CF9AE}" pid="3" name="ZNAKI:">
    <vt:lpwstr>26885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10:37:43</vt:lpwstr>
  </property>
  <property fmtid="{D5CDD505-2E9C-101B-9397-08002B2CF9AE}" pid="8" name="TekstJI">
    <vt:lpwstr>NIE</vt:lpwstr>
  </property>
</Properties>
</file>