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073D3" w14:textId="77777777" w:rsidR="007B01D0" w:rsidRDefault="007B01D0" w:rsidP="007D1E63">
      <w:pPr>
        <w:pStyle w:val="Nagwek1"/>
        <w:rPr>
          <w:sz w:val="56"/>
          <w:szCs w:val="56"/>
        </w:rPr>
      </w:pPr>
    </w:p>
    <w:p w14:paraId="25D846D6" w14:textId="77777777" w:rsidR="007D1E63" w:rsidRPr="00585824" w:rsidRDefault="007D1E63" w:rsidP="007D1E63">
      <w:pPr>
        <w:pStyle w:val="Nagwek1"/>
        <w:rPr>
          <w:sz w:val="56"/>
          <w:szCs w:val="56"/>
        </w:rPr>
      </w:pPr>
      <w:r w:rsidRPr="00585824">
        <w:rPr>
          <w:sz w:val="56"/>
          <w:szCs w:val="56"/>
        </w:rPr>
        <w:t>OGŁOSZENIE</w:t>
      </w:r>
    </w:p>
    <w:p w14:paraId="752249C5" w14:textId="77777777" w:rsidR="002375D3" w:rsidRPr="005334F8" w:rsidRDefault="002375D3" w:rsidP="002375D3">
      <w:pPr>
        <w:pStyle w:val="Tekstpodstawowy"/>
        <w:rPr>
          <w:sz w:val="24"/>
        </w:rPr>
      </w:pPr>
    </w:p>
    <w:p w14:paraId="3F74F617" w14:textId="0121FBE8" w:rsidR="002375D3" w:rsidRPr="006B09FE" w:rsidRDefault="007D1E63" w:rsidP="002375D3">
      <w:pPr>
        <w:pStyle w:val="Tekstpodstawowy"/>
        <w:rPr>
          <w:sz w:val="24"/>
        </w:rPr>
      </w:pPr>
      <w:r w:rsidRPr="005334F8">
        <w:rPr>
          <w:sz w:val="24"/>
        </w:rPr>
        <w:t xml:space="preserve"> </w:t>
      </w:r>
      <w:r w:rsidR="002375D3" w:rsidRPr="006B09FE">
        <w:rPr>
          <w:sz w:val="24"/>
        </w:rPr>
        <w:t xml:space="preserve">Na podstawie art. 20 ust. </w:t>
      </w:r>
      <w:r w:rsidR="00E11B0B">
        <w:rPr>
          <w:sz w:val="24"/>
        </w:rPr>
        <w:t>1</w:t>
      </w:r>
      <w:r w:rsidR="002375D3" w:rsidRPr="006B09FE">
        <w:rPr>
          <w:sz w:val="24"/>
        </w:rPr>
        <w:t xml:space="preserve"> ustawy z dnia 8 marca 1990 r. samorządzie gminnym ((Dz. U. 202</w:t>
      </w:r>
      <w:r w:rsidR="00870B76">
        <w:rPr>
          <w:sz w:val="24"/>
        </w:rPr>
        <w:t>4</w:t>
      </w:r>
      <w:r w:rsidR="002375D3" w:rsidRPr="006B09FE">
        <w:rPr>
          <w:sz w:val="24"/>
        </w:rPr>
        <w:t xml:space="preserve"> r. </w:t>
      </w:r>
    </w:p>
    <w:p w14:paraId="05119D03" w14:textId="0573D5B0" w:rsidR="002375D3" w:rsidRPr="005334F8" w:rsidRDefault="002375D3" w:rsidP="002375D3">
      <w:pPr>
        <w:pStyle w:val="Tekstpodstawowy"/>
        <w:rPr>
          <w:sz w:val="24"/>
        </w:rPr>
      </w:pPr>
      <w:r w:rsidRPr="006B09FE">
        <w:rPr>
          <w:sz w:val="24"/>
        </w:rPr>
        <w:t xml:space="preserve">poz. </w:t>
      </w:r>
      <w:r w:rsidR="00870B76">
        <w:rPr>
          <w:sz w:val="24"/>
        </w:rPr>
        <w:t>609</w:t>
      </w:r>
      <w:r w:rsidR="00B152BB">
        <w:rPr>
          <w:sz w:val="24"/>
        </w:rPr>
        <w:t xml:space="preserve"> </w:t>
      </w:r>
      <w:r w:rsidRPr="006B09FE">
        <w:rPr>
          <w:sz w:val="24"/>
        </w:rPr>
        <w:t>ze zm. )  Przewodniczący</w:t>
      </w:r>
      <w:r w:rsidRPr="005334F8">
        <w:rPr>
          <w:sz w:val="24"/>
        </w:rPr>
        <w:t xml:space="preserve"> Rady podaje do wiadomości,  że  została  zwołana</w:t>
      </w:r>
    </w:p>
    <w:p w14:paraId="0FC1289A" w14:textId="77777777" w:rsidR="00CA578F" w:rsidRDefault="00822AD2" w:rsidP="002375D3">
      <w:pPr>
        <w:pStyle w:val="Tekstpodstawowy"/>
        <w:rPr>
          <w:b/>
          <w:bCs/>
          <w:sz w:val="48"/>
          <w:szCs w:val="48"/>
        </w:rPr>
      </w:pPr>
      <w:r w:rsidRPr="005334F8">
        <w:rPr>
          <w:b/>
          <w:bCs/>
          <w:sz w:val="48"/>
          <w:szCs w:val="48"/>
        </w:rPr>
        <w:t xml:space="preserve">  </w:t>
      </w:r>
    </w:p>
    <w:p w14:paraId="003F4B61" w14:textId="13FE6419" w:rsidR="007D1E63" w:rsidRPr="005334F8" w:rsidRDefault="007D1E63" w:rsidP="002375D3">
      <w:pPr>
        <w:pStyle w:val="Tekstpodstawowy"/>
        <w:rPr>
          <w:b/>
          <w:bCs/>
          <w:sz w:val="48"/>
          <w:szCs w:val="48"/>
        </w:rPr>
      </w:pPr>
      <w:r w:rsidRPr="005334F8">
        <w:rPr>
          <w:b/>
          <w:bCs/>
          <w:sz w:val="48"/>
          <w:szCs w:val="48"/>
        </w:rPr>
        <w:t xml:space="preserve">na dzień </w:t>
      </w:r>
      <w:r w:rsidR="00EF4C10">
        <w:rPr>
          <w:b/>
          <w:bCs/>
          <w:sz w:val="48"/>
          <w:szCs w:val="48"/>
        </w:rPr>
        <w:t>2</w:t>
      </w:r>
      <w:r w:rsidR="00870B76">
        <w:rPr>
          <w:b/>
          <w:bCs/>
          <w:sz w:val="48"/>
          <w:szCs w:val="48"/>
        </w:rPr>
        <w:t xml:space="preserve">1 maja </w:t>
      </w:r>
      <w:r w:rsidR="001C7B6D" w:rsidRPr="005334F8">
        <w:rPr>
          <w:b/>
          <w:bCs/>
          <w:sz w:val="48"/>
          <w:szCs w:val="48"/>
        </w:rPr>
        <w:t>2</w:t>
      </w:r>
      <w:r w:rsidR="00462F92" w:rsidRPr="005334F8">
        <w:rPr>
          <w:b/>
          <w:bCs/>
          <w:sz w:val="48"/>
          <w:szCs w:val="48"/>
        </w:rPr>
        <w:t>0</w:t>
      </w:r>
      <w:r w:rsidR="002375D3" w:rsidRPr="005334F8">
        <w:rPr>
          <w:b/>
          <w:bCs/>
          <w:sz w:val="48"/>
          <w:szCs w:val="48"/>
        </w:rPr>
        <w:t>2</w:t>
      </w:r>
      <w:r w:rsidR="00D83C9D">
        <w:rPr>
          <w:b/>
          <w:bCs/>
          <w:sz w:val="48"/>
          <w:szCs w:val="48"/>
        </w:rPr>
        <w:t>4</w:t>
      </w:r>
      <w:r w:rsidRPr="005334F8">
        <w:rPr>
          <w:b/>
          <w:bCs/>
          <w:sz w:val="48"/>
          <w:szCs w:val="48"/>
        </w:rPr>
        <w:t xml:space="preserve"> roku </w:t>
      </w:r>
    </w:p>
    <w:p w14:paraId="173B7AE5" w14:textId="77777777" w:rsidR="00CA578F" w:rsidRPr="00CA578F" w:rsidRDefault="00CA578F" w:rsidP="00CA578F"/>
    <w:p w14:paraId="5FE64E93" w14:textId="54DB41B3" w:rsidR="007D1E63" w:rsidRPr="002375D3" w:rsidRDefault="00870B76" w:rsidP="007D1E63">
      <w:pPr>
        <w:pStyle w:val="Nagwek2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II</w:t>
      </w:r>
      <w:r w:rsidR="00A709F4">
        <w:rPr>
          <w:b/>
          <w:bCs/>
          <w:sz w:val="48"/>
          <w:szCs w:val="48"/>
        </w:rPr>
        <w:t xml:space="preserve"> </w:t>
      </w:r>
      <w:r w:rsidR="00A709F4" w:rsidRPr="002375D3">
        <w:rPr>
          <w:b/>
          <w:bCs/>
          <w:sz w:val="48"/>
          <w:szCs w:val="48"/>
        </w:rPr>
        <w:t>SESJA</w:t>
      </w:r>
    </w:p>
    <w:p w14:paraId="21614C21" w14:textId="77777777" w:rsidR="007D1E63" w:rsidRPr="002375D3" w:rsidRDefault="007D1E63" w:rsidP="007D1E63">
      <w:pPr>
        <w:pStyle w:val="Nagwek2"/>
        <w:rPr>
          <w:b/>
          <w:bCs/>
          <w:sz w:val="48"/>
          <w:szCs w:val="48"/>
        </w:rPr>
      </w:pPr>
      <w:r w:rsidRPr="002375D3">
        <w:rPr>
          <w:b/>
          <w:bCs/>
          <w:sz w:val="48"/>
          <w:szCs w:val="48"/>
        </w:rPr>
        <w:t>RADY MIEJSKIEJ</w:t>
      </w:r>
    </w:p>
    <w:p w14:paraId="2CB25B2A" w14:textId="77777777" w:rsidR="007D1E63" w:rsidRPr="002375D3" w:rsidRDefault="007D1E63" w:rsidP="007D1E63">
      <w:pPr>
        <w:pStyle w:val="Nagwek2"/>
        <w:rPr>
          <w:b/>
          <w:bCs/>
          <w:sz w:val="48"/>
          <w:szCs w:val="48"/>
        </w:rPr>
      </w:pPr>
      <w:r w:rsidRPr="002375D3">
        <w:rPr>
          <w:b/>
          <w:bCs/>
          <w:sz w:val="48"/>
          <w:szCs w:val="48"/>
        </w:rPr>
        <w:t>w  SĘPOPOLU</w:t>
      </w:r>
    </w:p>
    <w:p w14:paraId="5160378B" w14:textId="77777777" w:rsidR="002375D3" w:rsidRPr="002375D3" w:rsidRDefault="002375D3" w:rsidP="002375D3">
      <w:pPr>
        <w:pStyle w:val="Nagwek2"/>
        <w:rPr>
          <w:sz w:val="24"/>
        </w:rPr>
      </w:pPr>
    </w:p>
    <w:p w14:paraId="733FAECD" w14:textId="77777777" w:rsidR="009F3469" w:rsidRPr="002375D3" w:rsidRDefault="009F3469" w:rsidP="009F3469">
      <w:pPr>
        <w:pStyle w:val="Nagwek2"/>
        <w:rPr>
          <w:sz w:val="24"/>
        </w:rPr>
      </w:pPr>
    </w:p>
    <w:p w14:paraId="6D21F079" w14:textId="03A7210E" w:rsidR="009F3469" w:rsidRPr="00247543" w:rsidRDefault="009F3469" w:rsidP="009F3469">
      <w:pPr>
        <w:pStyle w:val="Nagwek2"/>
        <w:rPr>
          <w:sz w:val="24"/>
        </w:rPr>
      </w:pPr>
      <w:r w:rsidRPr="002375D3">
        <w:rPr>
          <w:sz w:val="24"/>
        </w:rPr>
        <w:t xml:space="preserve">Obrady  rozpoczną się </w:t>
      </w:r>
      <w:r w:rsidRPr="002375D3">
        <w:rPr>
          <w:b/>
          <w:sz w:val="24"/>
          <w:u w:val="single"/>
        </w:rPr>
        <w:t xml:space="preserve">o godz. </w:t>
      </w:r>
      <w:r w:rsidR="00B6313A">
        <w:rPr>
          <w:b/>
          <w:sz w:val="24"/>
          <w:u w:val="single"/>
        </w:rPr>
        <w:t>1</w:t>
      </w:r>
      <w:r w:rsidR="00870B76">
        <w:rPr>
          <w:b/>
          <w:sz w:val="24"/>
          <w:u w:val="single"/>
        </w:rPr>
        <w:t>0</w:t>
      </w:r>
      <w:r w:rsidR="00E81C07">
        <w:rPr>
          <w:b/>
          <w:sz w:val="24"/>
          <w:u w:val="single"/>
        </w:rPr>
        <w:t>.</w:t>
      </w:r>
      <w:r w:rsidR="00B6313A">
        <w:rPr>
          <w:b/>
          <w:sz w:val="24"/>
          <w:u w:val="single"/>
        </w:rPr>
        <w:t>00</w:t>
      </w:r>
      <w:r w:rsidRPr="002375D3">
        <w:rPr>
          <w:b/>
          <w:sz w:val="24"/>
          <w:u w:val="single"/>
        </w:rPr>
        <w:t xml:space="preserve">  </w:t>
      </w:r>
      <w:r w:rsidRPr="00247543">
        <w:rPr>
          <w:b/>
          <w:bCs/>
          <w:sz w:val="24"/>
          <w:u w:val="single"/>
        </w:rPr>
        <w:t>w</w:t>
      </w:r>
      <w:r w:rsidRPr="00247543">
        <w:rPr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 xml:space="preserve">Miejsko – Gminnym Ośrodku  </w:t>
      </w:r>
      <w:r w:rsidRPr="00247543">
        <w:rPr>
          <w:b/>
          <w:bCs/>
          <w:sz w:val="24"/>
          <w:u w:val="single"/>
        </w:rPr>
        <w:t>Kultury w Sępopolu</w:t>
      </w:r>
    </w:p>
    <w:p w14:paraId="4A13317E" w14:textId="77777777" w:rsidR="007D1E63" w:rsidRDefault="007D1E63" w:rsidP="007D1E63">
      <w:pPr>
        <w:pStyle w:val="Nagwek2"/>
        <w:rPr>
          <w:sz w:val="24"/>
        </w:rPr>
      </w:pPr>
    </w:p>
    <w:p w14:paraId="5D5E7907" w14:textId="77777777" w:rsidR="009F3469" w:rsidRDefault="009F3469" w:rsidP="009F3469"/>
    <w:p w14:paraId="0C55DB9C" w14:textId="77777777" w:rsidR="00D83C9D" w:rsidRDefault="00D83C9D" w:rsidP="00D83C9D">
      <w:pPr>
        <w:jc w:val="center"/>
      </w:pPr>
      <w:r>
        <w:t>Porządek obrad przewiduje :</w:t>
      </w:r>
    </w:p>
    <w:p w14:paraId="72629E75" w14:textId="77777777" w:rsidR="00870B76" w:rsidRDefault="00870B76" w:rsidP="00870B76">
      <w:pPr>
        <w:jc w:val="both"/>
      </w:pPr>
      <w:r>
        <w:t>1. Otwarcie i stwierdzenie prawomocności obrad.</w:t>
      </w:r>
    </w:p>
    <w:p w14:paraId="4C65D202" w14:textId="77777777" w:rsidR="00870B76" w:rsidRDefault="00870B76" w:rsidP="00870B76">
      <w:pPr>
        <w:jc w:val="both"/>
      </w:pPr>
      <w:r>
        <w:t>2.  Przedstawienie porządku obrad.</w:t>
      </w:r>
    </w:p>
    <w:p w14:paraId="793678F4" w14:textId="77777777" w:rsidR="00870B76" w:rsidRDefault="00870B76" w:rsidP="00870B76">
      <w:pPr>
        <w:jc w:val="both"/>
      </w:pPr>
      <w:r>
        <w:t>3.  Przyjęcie protokołu z  I sesji Rady Miejskiej w Sępopolu.</w:t>
      </w:r>
    </w:p>
    <w:p w14:paraId="39CB2DDD" w14:textId="77777777" w:rsidR="00870B76" w:rsidRDefault="00870B76" w:rsidP="00870B76">
      <w:pPr>
        <w:jc w:val="both"/>
      </w:pPr>
      <w:r>
        <w:t>4.  Podjęcie uchwały  w sprawie powołania składu osobowego Komisji Budżetu i Finansów.</w:t>
      </w:r>
    </w:p>
    <w:p w14:paraId="42AB4FA0" w14:textId="3006ACDA" w:rsidR="00870B76" w:rsidRDefault="00870B76" w:rsidP="00870B76">
      <w:pPr>
        <w:jc w:val="both"/>
      </w:pPr>
      <w:r>
        <w:t>5.  Podjęcie uchwały  w sprawie powołania składu osobowego Komisji Mienia Komunalnego i Spraw Społecznych</w:t>
      </w:r>
      <w:r w:rsidR="00E81C07">
        <w:t>.</w:t>
      </w:r>
    </w:p>
    <w:p w14:paraId="411A8CE2" w14:textId="0B21E83D" w:rsidR="00870B76" w:rsidRDefault="00870B76" w:rsidP="00870B76">
      <w:pPr>
        <w:jc w:val="both"/>
      </w:pPr>
      <w:r>
        <w:t>6.  Podjęcie uchwały  w sprawie powołania składu osobowego Komisji Rewizyjnej</w:t>
      </w:r>
      <w:r w:rsidR="00E81C07">
        <w:t>.</w:t>
      </w:r>
    </w:p>
    <w:p w14:paraId="329B9930" w14:textId="2ED712C0" w:rsidR="00870B76" w:rsidRDefault="00870B76" w:rsidP="00870B76">
      <w:pPr>
        <w:jc w:val="both"/>
      </w:pPr>
      <w:r>
        <w:t>7. Podjęcie uchwały  w sprawie powołania składu osobowego Komisji Skarg i Wniosków</w:t>
      </w:r>
      <w:r w:rsidR="00E81C07">
        <w:t>.</w:t>
      </w:r>
    </w:p>
    <w:p w14:paraId="16508D2C" w14:textId="77777777" w:rsidR="00870B76" w:rsidRDefault="00870B76" w:rsidP="00870B76">
      <w:r>
        <w:t>8. Zakończenie obrad.</w:t>
      </w:r>
    </w:p>
    <w:p w14:paraId="649F0DA8" w14:textId="77777777" w:rsidR="00EF4C10" w:rsidRDefault="00EF4C10" w:rsidP="009F3469"/>
    <w:p w14:paraId="50D52AD9" w14:textId="77777777" w:rsidR="00240ED2" w:rsidRDefault="00240ED2" w:rsidP="005349EA">
      <w:pPr>
        <w:pStyle w:val="Nagwek"/>
        <w:tabs>
          <w:tab w:val="left" w:pos="708"/>
        </w:tabs>
      </w:pPr>
    </w:p>
    <w:p w14:paraId="44DBDA3F" w14:textId="076FE909" w:rsidR="00630021" w:rsidRDefault="00734F65" w:rsidP="005349EA">
      <w:pPr>
        <w:pStyle w:val="Nagwek"/>
        <w:tabs>
          <w:tab w:val="left" w:pos="708"/>
        </w:tabs>
      </w:pPr>
      <w:r w:rsidRPr="00462F92">
        <w:t xml:space="preserve">Sępopol, </w:t>
      </w:r>
      <w:r w:rsidR="00842B63" w:rsidRPr="00462F92">
        <w:t xml:space="preserve">dnia </w:t>
      </w:r>
      <w:r w:rsidR="00870B76">
        <w:t xml:space="preserve">16 maja </w:t>
      </w:r>
      <w:r w:rsidR="00B152BB">
        <w:t>2</w:t>
      </w:r>
      <w:r w:rsidR="00462F92" w:rsidRPr="00462F92">
        <w:t>0</w:t>
      </w:r>
      <w:r w:rsidR="002375D3">
        <w:t>2</w:t>
      </w:r>
      <w:r w:rsidR="00265485">
        <w:t>4</w:t>
      </w:r>
      <w:r w:rsidR="00462F92" w:rsidRPr="00462F92">
        <w:t xml:space="preserve"> </w:t>
      </w:r>
      <w:r w:rsidR="00E65A37" w:rsidRPr="00462F92">
        <w:t>r.</w:t>
      </w:r>
      <w:r w:rsidR="00842B63" w:rsidRPr="00462F92">
        <w:t xml:space="preserve">         </w:t>
      </w:r>
      <w:r w:rsidR="00E65A37" w:rsidRPr="00462F92">
        <w:t xml:space="preserve">           </w:t>
      </w:r>
      <w:r w:rsidR="001C7B6D">
        <w:t xml:space="preserve"> </w:t>
      </w:r>
      <w:r w:rsidR="00B55DCC">
        <w:t xml:space="preserve"> </w:t>
      </w:r>
      <w:r w:rsidR="00E65A37" w:rsidRPr="00462F92">
        <w:t xml:space="preserve"> </w:t>
      </w:r>
      <w:r w:rsidR="00532588" w:rsidRPr="00462F92">
        <w:t xml:space="preserve"> </w:t>
      </w:r>
      <w:r w:rsidR="00E65A37" w:rsidRPr="00462F92">
        <w:t xml:space="preserve"> </w:t>
      </w:r>
    </w:p>
    <w:p w14:paraId="41507229" w14:textId="77777777" w:rsidR="00630021" w:rsidRDefault="00630021" w:rsidP="005349EA">
      <w:pPr>
        <w:pStyle w:val="Nagwek"/>
        <w:tabs>
          <w:tab w:val="left" w:pos="708"/>
        </w:tabs>
      </w:pPr>
    </w:p>
    <w:p w14:paraId="46386F7A" w14:textId="77777777" w:rsidR="00E65A37" w:rsidRPr="00462F92" w:rsidRDefault="00630021" w:rsidP="005349EA">
      <w:pPr>
        <w:pStyle w:val="Nagwek"/>
        <w:tabs>
          <w:tab w:val="left" w:pos="708"/>
        </w:tabs>
      </w:pPr>
      <w:r>
        <w:tab/>
      </w:r>
      <w:r>
        <w:tab/>
        <w:t xml:space="preserve">                                                       </w:t>
      </w:r>
      <w:r w:rsidR="00BB5BDC" w:rsidRPr="00462F92">
        <w:t xml:space="preserve"> </w:t>
      </w:r>
      <w:r w:rsidR="00A709F4">
        <w:t xml:space="preserve">    </w:t>
      </w:r>
      <w:r w:rsidR="00BB5BDC" w:rsidRPr="00462F92">
        <w:t xml:space="preserve"> </w:t>
      </w:r>
      <w:r w:rsidR="00E65A37" w:rsidRPr="00462F92">
        <w:t xml:space="preserve">  </w:t>
      </w:r>
      <w:r w:rsidR="00C01FD7">
        <w:t xml:space="preserve"> </w:t>
      </w:r>
      <w:r w:rsidR="005349EA">
        <w:t xml:space="preserve">       </w:t>
      </w:r>
      <w:r w:rsidR="00A709F4">
        <w:t xml:space="preserve"> </w:t>
      </w:r>
      <w:r w:rsidR="005349EA">
        <w:t xml:space="preserve"> </w:t>
      </w:r>
      <w:r w:rsidR="00E65A37" w:rsidRPr="00462F92">
        <w:t xml:space="preserve">  Przewodnicząc</w:t>
      </w:r>
      <w:r w:rsidR="00247543">
        <w:t>y</w:t>
      </w:r>
      <w:r w:rsidR="00E65A37" w:rsidRPr="00462F92">
        <w:t xml:space="preserve">  </w:t>
      </w:r>
    </w:p>
    <w:p w14:paraId="7E197A53" w14:textId="77777777" w:rsidR="00E65A37" w:rsidRPr="00462F92" w:rsidRDefault="00585824" w:rsidP="005349EA">
      <w:pPr>
        <w:ind w:left="3540" w:firstLine="708"/>
      </w:pPr>
      <w:r w:rsidRPr="00462F92">
        <w:t xml:space="preserve">           </w:t>
      </w:r>
      <w:r w:rsidR="00E65A37" w:rsidRPr="00462F92">
        <w:t xml:space="preserve">          Rady Miejskiej w Sępopolu</w:t>
      </w:r>
    </w:p>
    <w:p w14:paraId="13BE6F7B" w14:textId="77777777" w:rsidR="00870B76" w:rsidRDefault="00E65A37" w:rsidP="00DA3C91">
      <w:pPr>
        <w:ind w:left="4248" w:firstLine="708"/>
      </w:pPr>
      <w:r w:rsidRPr="00462F92">
        <w:t xml:space="preserve"> </w:t>
      </w:r>
    </w:p>
    <w:p w14:paraId="3276CEA5" w14:textId="62A29F19" w:rsidR="00E65A37" w:rsidRDefault="00E65A37" w:rsidP="00DA3C91">
      <w:pPr>
        <w:ind w:left="4248" w:firstLine="708"/>
      </w:pPr>
      <w:r w:rsidRPr="00462F92">
        <w:t xml:space="preserve">    </w:t>
      </w:r>
      <w:r w:rsidR="00BB5BDC" w:rsidRPr="00462F92">
        <w:t xml:space="preserve"> </w:t>
      </w:r>
      <w:r w:rsidRPr="00462F92">
        <w:t xml:space="preserve">   </w:t>
      </w:r>
      <w:r w:rsidR="00462F92">
        <w:t xml:space="preserve"> </w:t>
      </w:r>
      <w:r w:rsidRPr="00462F92">
        <w:t xml:space="preserve">   (-) </w:t>
      </w:r>
      <w:r w:rsidR="00870B76">
        <w:t xml:space="preserve">Arkadiusz </w:t>
      </w:r>
      <w:proofErr w:type="spellStart"/>
      <w:r w:rsidR="00870B76">
        <w:t>Zadworny</w:t>
      </w:r>
      <w:proofErr w:type="spellEnd"/>
      <w:r w:rsidRPr="00462F92">
        <w:t xml:space="preserve">       </w:t>
      </w:r>
    </w:p>
    <w:p w14:paraId="12E25999" w14:textId="77777777" w:rsidR="00203A8F" w:rsidRDefault="00203A8F" w:rsidP="00203A8F">
      <w:pPr>
        <w:jc w:val="both"/>
      </w:pPr>
    </w:p>
    <w:p w14:paraId="10940B44" w14:textId="77777777" w:rsidR="002375D3" w:rsidRPr="00462F92" w:rsidRDefault="002375D3" w:rsidP="00203A8F">
      <w:pPr>
        <w:jc w:val="both"/>
      </w:pPr>
      <w:r>
        <w:t xml:space="preserve">Transmisja sesji będzie dostępna na stronie: </w:t>
      </w:r>
      <w:hyperlink r:id="rId5" w:history="1">
        <w:r w:rsidRPr="00481141">
          <w:rPr>
            <w:rStyle w:val="Hipercze"/>
          </w:rPr>
          <w:t>https://bipsepopol.warmia.mazury.pl/</w:t>
        </w:r>
      </w:hyperlink>
      <w:r>
        <w:t xml:space="preserve"> w zakładce </w:t>
      </w:r>
      <w:r w:rsidR="00203A8F">
        <w:t>Aktualności</w:t>
      </w:r>
    </w:p>
    <w:sectPr w:rsidR="002375D3" w:rsidRPr="00462F92" w:rsidSect="00871384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0A22"/>
    <w:multiLevelType w:val="hybridMultilevel"/>
    <w:tmpl w:val="1270BC0E"/>
    <w:lvl w:ilvl="0" w:tplc="09961DB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53D1A"/>
    <w:multiLevelType w:val="hybridMultilevel"/>
    <w:tmpl w:val="13003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B09E4"/>
    <w:multiLevelType w:val="hybridMultilevel"/>
    <w:tmpl w:val="6234E7BE"/>
    <w:lvl w:ilvl="0" w:tplc="07B60E7C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911E80"/>
    <w:multiLevelType w:val="hybridMultilevel"/>
    <w:tmpl w:val="EDF0AF3A"/>
    <w:lvl w:ilvl="0" w:tplc="0A0CDAB4">
      <w:start w:val="6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27C01DE7"/>
    <w:multiLevelType w:val="hybridMultilevel"/>
    <w:tmpl w:val="81FC31F0"/>
    <w:lvl w:ilvl="0" w:tplc="2D02F60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84B1B"/>
    <w:multiLevelType w:val="hybridMultilevel"/>
    <w:tmpl w:val="5E16F894"/>
    <w:lvl w:ilvl="0" w:tplc="791CC6A0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4E1066"/>
    <w:multiLevelType w:val="hybridMultilevel"/>
    <w:tmpl w:val="2FDC970E"/>
    <w:lvl w:ilvl="0" w:tplc="64C8ECF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C2F7B"/>
    <w:multiLevelType w:val="hybridMultilevel"/>
    <w:tmpl w:val="A2E25484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20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2887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9094415">
    <w:abstractNumId w:val="2"/>
  </w:num>
  <w:num w:numId="4" w16cid:durableId="1043364841">
    <w:abstractNumId w:val="5"/>
  </w:num>
  <w:num w:numId="5" w16cid:durableId="1919443717">
    <w:abstractNumId w:val="7"/>
  </w:num>
  <w:num w:numId="6" w16cid:durableId="8988525">
    <w:abstractNumId w:val="0"/>
  </w:num>
  <w:num w:numId="7" w16cid:durableId="746731985">
    <w:abstractNumId w:val="6"/>
  </w:num>
  <w:num w:numId="8" w16cid:durableId="1041784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63"/>
    <w:rsid w:val="0007119F"/>
    <w:rsid w:val="000C7B37"/>
    <w:rsid w:val="000D0069"/>
    <w:rsid w:val="001C7B6D"/>
    <w:rsid w:val="001E5E54"/>
    <w:rsid w:val="001F4A15"/>
    <w:rsid w:val="00203A8F"/>
    <w:rsid w:val="002375D3"/>
    <w:rsid w:val="00240ED2"/>
    <w:rsid w:val="00247543"/>
    <w:rsid w:val="00265485"/>
    <w:rsid w:val="00277723"/>
    <w:rsid w:val="002F1E53"/>
    <w:rsid w:val="002F5943"/>
    <w:rsid w:val="00311F79"/>
    <w:rsid w:val="00323A0C"/>
    <w:rsid w:val="00324E50"/>
    <w:rsid w:val="00410E01"/>
    <w:rsid w:val="00420EE8"/>
    <w:rsid w:val="00462F92"/>
    <w:rsid w:val="004D00D5"/>
    <w:rsid w:val="00500B4B"/>
    <w:rsid w:val="00532588"/>
    <w:rsid w:val="005334F8"/>
    <w:rsid w:val="005340A2"/>
    <w:rsid w:val="005349EA"/>
    <w:rsid w:val="0056235D"/>
    <w:rsid w:val="0057174A"/>
    <w:rsid w:val="00585824"/>
    <w:rsid w:val="00586FE7"/>
    <w:rsid w:val="005D4183"/>
    <w:rsid w:val="005E47E5"/>
    <w:rsid w:val="005E790D"/>
    <w:rsid w:val="00630021"/>
    <w:rsid w:val="006B09FE"/>
    <w:rsid w:val="00734F65"/>
    <w:rsid w:val="00760FB9"/>
    <w:rsid w:val="007B01D0"/>
    <w:rsid w:val="007B266E"/>
    <w:rsid w:val="007D1E63"/>
    <w:rsid w:val="00822AD2"/>
    <w:rsid w:val="00842B63"/>
    <w:rsid w:val="00866CB8"/>
    <w:rsid w:val="00870B76"/>
    <w:rsid w:val="00871384"/>
    <w:rsid w:val="008B2826"/>
    <w:rsid w:val="009C3B6A"/>
    <w:rsid w:val="009F3469"/>
    <w:rsid w:val="009F7F93"/>
    <w:rsid w:val="00A21F5F"/>
    <w:rsid w:val="00A709F4"/>
    <w:rsid w:val="00AC4095"/>
    <w:rsid w:val="00AE2A3E"/>
    <w:rsid w:val="00B152BB"/>
    <w:rsid w:val="00B27CF2"/>
    <w:rsid w:val="00B4199D"/>
    <w:rsid w:val="00B55DCC"/>
    <w:rsid w:val="00B6313A"/>
    <w:rsid w:val="00B70E78"/>
    <w:rsid w:val="00B91B20"/>
    <w:rsid w:val="00BB5BDC"/>
    <w:rsid w:val="00BF0EF0"/>
    <w:rsid w:val="00C01FD7"/>
    <w:rsid w:val="00C13454"/>
    <w:rsid w:val="00CA578F"/>
    <w:rsid w:val="00CD3FA4"/>
    <w:rsid w:val="00D26F7A"/>
    <w:rsid w:val="00D4137C"/>
    <w:rsid w:val="00D76093"/>
    <w:rsid w:val="00D83263"/>
    <w:rsid w:val="00D83C9D"/>
    <w:rsid w:val="00DA3C91"/>
    <w:rsid w:val="00DD75D9"/>
    <w:rsid w:val="00E11B0B"/>
    <w:rsid w:val="00E65A37"/>
    <w:rsid w:val="00E70ECB"/>
    <w:rsid w:val="00E81C07"/>
    <w:rsid w:val="00EB07C2"/>
    <w:rsid w:val="00EC7720"/>
    <w:rsid w:val="00EE4844"/>
    <w:rsid w:val="00EE6F18"/>
    <w:rsid w:val="00EF2393"/>
    <w:rsid w:val="00E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6B46"/>
  <w15:chartTrackingRefBased/>
  <w15:docId w15:val="{BCEB24F0-2C42-4C37-B698-FED9A6F6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E6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D1E63"/>
    <w:pPr>
      <w:keepNext/>
      <w:jc w:val="center"/>
      <w:outlineLvl w:val="0"/>
    </w:pPr>
    <w:rPr>
      <w:b/>
      <w:bCs/>
      <w:sz w:val="72"/>
    </w:rPr>
  </w:style>
  <w:style w:type="paragraph" w:styleId="Nagwek2">
    <w:name w:val="heading 2"/>
    <w:basedOn w:val="Normalny"/>
    <w:next w:val="Normalny"/>
    <w:link w:val="Nagwek2Znak"/>
    <w:qFormat/>
    <w:rsid w:val="007D1E63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7D1E63"/>
    <w:pPr>
      <w:keepNext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D1E63"/>
    <w:rPr>
      <w:rFonts w:ascii="Times New Roman" w:eastAsia="Times New Roman" w:hAnsi="Times New Roman" w:cs="Times New Roman"/>
      <w:b/>
      <w:bCs/>
      <w:sz w:val="72"/>
      <w:szCs w:val="24"/>
      <w:lang w:eastAsia="pl-PL"/>
    </w:rPr>
  </w:style>
  <w:style w:type="character" w:customStyle="1" w:styleId="Nagwek2Znak">
    <w:name w:val="Nagłówek 2 Znak"/>
    <w:link w:val="Nagwek2"/>
    <w:rsid w:val="007D1E63"/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customStyle="1" w:styleId="Nagwek3Znak">
    <w:name w:val="Nagłówek 3 Znak"/>
    <w:link w:val="Nagwek3"/>
    <w:rsid w:val="007D1E6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D1E63"/>
    <w:pPr>
      <w:jc w:val="center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7D1E6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semiHidden/>
    <w:rsid w:val="007D1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7D1E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582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tu">
    <w:name w:val="dtu"/>
    <w:basedOn w:val="Normalny"/>
    <w:rsid w:val="00532588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rsid w:val="002475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47543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2375D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375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C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631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300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sepopol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Links>
    <vt:vector size="6" baseType="variant">
      <vt:variant>
        <vt:i4>1507411</vt:i4>
      </vt:variant>
      <vt:variant>
        <vt:i4>0</vt:i4>
      </vt:variant>
      <vt:variant>
        <vt:i4>0</vt:i4>
      </vt:variant>
      <vt:variant>
        <vt:i4>5</vt:i4>
      </vt:variant>
      <vt:variant>
        <vt:lpwstr>https://bipsepopol.warmia.mazury.pl/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cp:lastPrinted>2024-05-17T12:20:00Z</cp:lastPrinted>
  <dcterms:created xsi:type="dcterms:W3CDTF">2024-05-17T12:21:00Z</dcterms:created>
  <dcterms:modified xsi:type="dcterms:W3CDTF">2024-05-17T12:21:00Z</dcterms:modified>
</cp:coreProperties>
</file>