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FC" w:rsidRDefault="000D5FFC" w:rsidP="000D5FFC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oświaty, kultury i sportu</w:t>
      </w:r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Imię i nazwisko kandydata </w:t>
      </w: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    adres  zamieszkania</w:t>
      </w:r>
    </w:p>
    <w:p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06932" w:rsidRDefault="00206932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  że posiadam pełną zdolność do czynności prawnych oraz korzystam z pełni praw publicznych.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0D5FFC" w:rsidRPr="0062260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206932">
        <w:rPr>
          <w:rFonts w:ascii="Times New Roman" w:eastAsia="Calibri" w:hAnsi="Times New Roman" w:cs="Times New Roman"/>
          <w:sz w:val="24"/>
          <w:szCs w:val="24"/>
        </w:rPr>
        <w:t>oświaty, kultury i sportu.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Pr="00753767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10 maja 2018 r. o ochronie danych osobowych (Dz.U. poz. 1000 ze zm. ) oraz ustawy z dnia 21 listopada                2008 r. o pracownikach samorządowych (tj. Dz.U. z 2019 poz. 1260</w:t>
      </w:r>
      <w:r w:rsidR="00206932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D5FFC" w:rsidRDefault="000D5FFC" w:rsidP="000D5FFC"/>
    <w:p w:rsidR="00891903" w:rsidRDefault="00891903"/>
    <w:sectPr w:rsidR="00891903" w:rsidSect="00856B86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C"/>
    <w:rsid w:val="000D5FFC"/>
    <w:rsid w:val="00206932"/>
    <w:rsid w:val="008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66B"/>
  <w15:chartTrackingRefBased/>
  <w15:docId w15:val="{97D7509D-BCC8-4774-9480-05C0CFE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2019-07-09T06:34:00Z</cp:lastPrinted>
  <dcterms:created xsi:type="dcterms:W3CDTF">2019-07-08T13:16:00Z</dcterms:created>
  <dcterms:modified xsi:type="dcterms:W3CDTF">2019-07-09T06:35:00Z</dcterms:modified>
</cp:coreProperties>
</file>