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094D7" w14:textId="3436CFF0" w:rsidR="00F85B6F" w:rsidRPr="00483AC6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bookmarkStart w:id="0" w:name="_Hlk138686417"/>
      <w:r w:rsidRPr="00483AC6">
        <w:rPr>
          <w:rFonts w:ascii="Times New Roman" w:eastAsia="Calibri" w:hAnsi="Times New Roman" w:cs="Times New Roman"/>
          <w:i/>
          <w:iCs/>
        </w:rPr>
        <w:t xml:space="preserve">Załącznik Nr 2 </w:t>
      </w:r>
      <w:r>
        <w:rPr>
          <w:rFonts w:ascii="Times New Roman" w:eastAsia="Calibri" w:hAnsi="Times New Roman" w:cs="Times New Roman"/>
          <w:i/>
          <w:iCs/>
        </w:rPr>
        <w:t xml:space="preserve">- </w:t>
      </w:r>
      <w:r w:rsidRPr="00483AC6">
        <w:rPr>
          <w:rFonts w:ascii="Times New Roman" w:eastAsia="Calibri" w:hAnsi="Times New Roman" w:cs="Times New Roman"/>
          <w:i/>
          <w:iCs/>
        </w:rPr>
        <w:t>do ogłoszenia o naborze Nr Or.I.2110.</w:t>
      </w:r>
      <w:r>
        <w:rPr>
          <w:rFonts w:ascii="Times New Roman" w:eastAsia="Calibri" w:hAnsi="Times New Roman" w:cs="Times New Roman"/>
          <w:i/>
          <w:iCs/>
        </w:rPr>
        <w:t>3</w:t>
      </w:r>
      <w:r w:rsidRPr="00483AC6">
        <w:rPr>
          <w:rFonts w:ascii="Times New Roman" w:eastAsia="Calibri" w:hAnsi="Times New Roman" w:cs="Times New Roman"/>
          <w:i/>
          <w:iCs/>
        </w:rPr>
        <w:t>.202</w:t>
      </w:r>
      <w:r>
        <w:rPr>
          <w:rFonts w:ascii="Times New Roman" w:eastAsia="Calibri" w:hAnsi="Times New Roman" w:cs="Times New Roman"/>
          <w:i/>
          <w:iCs/>
        </w:rPr>
        <w:t>3</w:t>
      </w:r>
    </w:p>
    <w:p w14:paraId="6DAAC9F4" w14:textId="151599FF" w:rsidR="00F85B6F" w:rsidRPr="0045595D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na stanowisko urzędnicze ds. </w:t>
      </w:r>
      <w:r>
        <w:rPr>
          <w:rFonts w:ascii="Times New Roman" w:eastAsia="Calibri" w:hAnsi="Times New Roman" w:cs="Times New Roman"/>
          <w:i/>
          <w:iCs/>
        </w:rPr>
        <w:t>pozyskiwania  funduszy zewnętrznych i rozliczeń inwestycji                                 w Urzędzie Miejskim w Sępopolu</w:t>
      </w:r>
    </w:p>
    <w:p w14:paraId="4C128B47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7E760386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07218A1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0427902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7CD24D2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2AE6F6B0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927AD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7FF0E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5E48F95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3091BC3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EE8CBB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799BA5A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F8ECF0E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4AA4D6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3468A2C4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D390914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001E0FDF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539C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9687D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E671F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AFCEC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19D6ADC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6F195256" w14:textId="77777777" w:rsidR="00F85B6F" w:rsidRPr="0062260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397893F8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1D16C2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A2E226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6EB93C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910D8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5C03AB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A99A6C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39FAC0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F9882C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DE097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91F3B0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E2973D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674D93D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2E44D4" w14:textId="2CDFC8F8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oświadczam, że stan zdrowia pozwala mi na wykonywanie pracy                           na stanowisku urzędniczym ds. pozyskiwania funduszy zewnętrznych i rozliczeń inwestycji      w Urzędzie Miejskim w Sępopolu.</w:t>
      </w:r>
    </w:p>
    <w:p w14:paraId="58132DB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CCAD6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2420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EE8D6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B2A957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2C1746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13E7133A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D95BE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A6AF5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A165F6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AD1618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D97B66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03EAF4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FD7AA8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FB61EE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A5A10E0" w14:textId="77777777" w:rsidR="00F85B6F" w:rsidRDefault="00F85B6F" w:rsidP="004E51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C4624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69FF055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77BF8BF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6A02AF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023C5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D1E5C4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687C5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765A1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96BDBD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69DD574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B6A94B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2D7FA5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AC792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DB0D65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41C77A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327925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0260EC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F12268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5D36B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109677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D24D2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EE637E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FC040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F33F36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0CEB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5A7828E" w14:textId="77777777" w:rsidR="00F85B6F" w:rsidRPr="009A5736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6484D9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2ED46E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9448AF" w14:textId="77777777" w:rsidR="00F85B6F" w:rsidRPr="00753767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                           21 listopada 2008 r. o pracownikach samorządowych (tj. Dz.U. z 2022 poz. 530).</w:t>
      </w:r>
    </w:p>
    <w:p w14:paraId="21B53738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42A6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AC4B3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CEA95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42599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1F732B6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2053ECF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EB5EF6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4AE4D6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DDC8C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112CEF8" w14:textId="77777777" w:rsidR="00F85B6F" w:rsidRDefault="00F85B6F" w:rsidP="00F85B6F"/>
    <w:p w14:paraId="399ADDE8" w14:textId="77777777" w:rsidR="00F85B6F" w:rsidRDefault="00F85B6F" w:rsidP="00F85B6F"/>
    <w:p w14:paraId="053FD0A5" w14:textId="77777777" w:rsidR="00F85B6F" w:rsidRDefault="00F85B6F" w:rsidP="00F85B6F"/>
    <w:p w14:paraId="7C3408BA" w14:textId="77777777" w:rsidR="00F85B6F" w:rsidRDefault="00F85B6F" w:rsidP="00F85B6F"/>
    <w:p w14:paraId="733FD003" w14:textId="77777777" w:rsidR="00F85B6F" w:rsidRDefault="00F85B6F" w:rsidP="00F85B6F"/>
    <w:bookmarkEnd w:id="0"/>
    <w:p w14:paraId="721BFA73" w14:textId="77777777" w:rsidR="00F85B6F" w:rsidRDefault="00F85B6F" w:rsidP="00F85B6F"/>
    <w:p w14:paraId="4859F7B5" w14:textId="77777777" w:rsidR="007C1973" w:rsidRDefault="007C1973"/>
    <w:sectPr w:rsidR="007C1973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007CD" w14:textId="77777777" w:rsidR="00FD73FD" w:rsidRDefault="00FD73FD">
      <w:pPr>
        <w:spacing w:after="0" w:line="240" w:lineRule="auto"/>
      </w:pPr>
      <w:r>
        <w:separator/>
      </w:r>
    </w:p>
  </w:endnote>
  <w:endnote w:type="continuationSeparator" w:id="0">
    <w:p w14:paraId="0DF0F430" w14:textId="77777777" w:rsidR="00FD73FD" w:rsidRDefault="00FD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548033"/>
      <w:docPartObj>
        <w:docPartGallery w:val="Page Numbers (Bottom of Page)"/>
        <w:docPartUnique/>
      </w:docPartObj>
    </w:sdtPr>
    <w:sdtContent>
      <w:p w14:paraId="08D5A07C" w14:textId="77777777" w:rsidR="007E0801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67A660E" w14:textId="77777777" w:rsidR="007E0801" w:rsidRDefault="007E0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BEDEE" w14:textId="77777777" w:rsidR="00FD73FD" w:rsidRDefault="00FD73FD">
      <w:pPr>
        <w:spacing w:after="0" w:line="240" w:lineRule="auto"/>
      </w:pPr>
      <w:r>
        <w:separator/>
      </w:r>
    </w:p>
  </w:footnote>
  <w:footnote w:type="continuationSeparator" w:id="0">
    <w:p w14:paraId="284AAB00" w14:textId="77777777" w:rsidR="00FD73FD" w:rsidRDefault="00FD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F541" w14:textId="77777777" w:rsidR="007E0801" w:rsidRDefault="007E0801" w:rsidP="00B9705B">
    <w:pPr>
      <w:pStyle w:val="Nagwek"/>
      <w:jc w:val="center"/>
    </w:pPr>
  </w:p>
  <w:p w14:paraId="33C4929C" w14:textId="77777777" w:rsidR="007E0801" w:rsidRDefault="007E08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6F"/>
    <w:rsid w:val="004E512D"/>
    <w:rsid w:val="007C1973"/>
    <w:rsid w:val="007E0801"/>
    <w:rsid w:val="0080136F"/>
    <w:rsid w:val="00F85B6F"/>
    <w:rsid w:val="00FD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F8B2"/>
  <w15:chartTrackingRefBased/>
  <w15:docId w15:val="{AC63D3C8-1C18-4FE5-B198-C7A8240B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B6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B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B6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2023-09-13T06:22:00Z</cp:lastPrinted>
  <dcterms:created xsi:type="dcterms:W3CDTF">2023-09-13T06:23:00Z</dcterms:created>
  <dcterms:modified xsi:type="dcterms:W3CDTF">2023-09-13T06:23:00Z</dcterms:modified>
</cp:coreProperties>
</file>