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1274C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Załącznik nr 2 do SWZ  </w:t>
      </w:r>
    </w:p>
    <w:p w:rsidR="0081274C" w:rsidRPr="00F22606" w:rsidRDefault="0081274C" w:rsidP="008127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81274C" w:rsidRDefault="0081274C" w:rsidP="0081274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</w:t>
      </w:r>
    </w:p>
    <w:p w:rsidR="0081274C" w:rsidRPr="00F22606" w:rsidRDefault="0081274C" w:rsidP="0081274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GMINA  SĘPOPOL</w:t>
      </w:r>
    </w:p>
    <w:p w:rsidR="0081274C" w:rsidRPr="007E5E41" w:rsidRDefault="0081274C" w:rsidP="0081274C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11 Listopada 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7, 11-210 Sępopol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……………………………………....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KRS/CEiDG)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reprezentowany przez: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</w:t>
      </w:r>
    </w:p>
    <w:p w:rsidR="0081274C" w:rsidRPr="00F22606" w:rsidRDefault="0081274C" w:rsidP="0081274C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(imię, nazwisko, stanowisko/podstawa do reprezentacji)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7C1D82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</w:pPr>
      <w:r w:rsidRPr="007C1D8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    WYKONAWCY</w:t>
      </w:r>
    </w:p>
    <w:p w:rsidR="0081274C" w:rsidRPr="00F22606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składane na podstawie art.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125 ust. 1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ustawy z dnia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11 września 2019</w:t>
      </w: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r.</w:t>
      </w:r>
    </w:p>
    <w:p w:rsidR="0081274C" w:rsidRPr="002B32F0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Prawo zamówień publicznych (dalej jako: ustawa)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>DOTYCZĄCE  SPEŁNIANIA  WARUNKÓW  UDZIAŁU  W  POSTĘPOWANIU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0196E" w:rsidRDefault="00B74200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</w:t>
      </w:r>
      <w:r w:rsidR="0081274C"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Na potrzeby postępowania o udzielenie zamówienia publicznego pn.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”</w:t>
      </w:r>
      <w:r w:rsidR="006925B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OŚWIETLENIE  LED – INWESTYCJA W OSZCZĘDNOŚĆ</w:t>
      </w:r>
      <w:r w:rsidR="0081274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”</w:t>
      </w:r>
      <w:r w:rsidR="0081274C" w:rsidRPr="00474FB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,</w:t>
      </w:r>
      <w:r w:rsidR="0081274C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prowadzonego przez</w:t>
      </w:r>
      <w:r w:rsidR="0081274C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EB6139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 xml:space="preserve"> </w:t>
      </w:r>
      <w:r w:rsidR="0081274C" w:rsidRPr="007C1D82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Gminę  Sępopol</w:t>
      </w:r>
      <w:r w:rsidR="0081274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,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</w:t>
      </w:r>
      <w:r w:rsidR="0081274C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81274C"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co następuje: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C817B2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DOTYCZĄCA WYKONAWCY: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spełniam warunki udziału w postępowaniu określone przez zamawiającego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………………………..………………………………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 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INFORMACJA W ZWIĄZKU Z POLEGANIEM NA ZASOBACH INNYCH PODMIOTÓW:</w:t>
      </w:r>
    </w:p>
    <w:p w:rsidR="0081274C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w celu wykazania spełniania warunków udziału w postępowaniu, określonych przez zamawiającego w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Specyfikacji Warunków Zamówienia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dokument i właściwą jednostkę redakcyjną dokumentu, w której określono warunki udziału w postępowaniu)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, polegam na zasobach następującego/ych podmiotu/ów: …………………………..………………………………………………………………………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 w następującym zakresie………………………………………………………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……………… </w:t>
      </w:r>
      <w:r w:rsidRPr="00384AF1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(wskazać podmiot i określić odpowiedni zakres dla wskazanego podmiotu)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Pr="00384AF1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</w:p>
    <w:p w:rsidR="0081274C" w:rsidRPr="007301C7" w:rsidRDefault="0081274C" w:rsidP="0081274C">
      <w:pPr>
        <w:pStyle w:val="Akapitzlist"/>
        <w:numPr>
          <w:ilvl w:val="0"/>
          <w:numId w:val="2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DOTYCZĄCE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PRZESŁANEK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WYKLUCZENIA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</w:t>
      </w:r>
      <w:r w:rsidRPr="007301C7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ar-SA"/>
        </w:rPr>
        <w:t xml:space="preserve"> Z  POSTĘPOWANIA</w:t>
      </w:r>
    </w:p>
    <w:p w:rsidR="0081274C" w:rsidRPr="00C817B2" w:rsidRDefault="0081274C" w:rsidP="0081274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F22606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  <w:t>OŚWIADCZENIE DOTYCZĄCE WYKONAWCY:</w:t>
      </w:r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Oświadczam, że nie podlegam wykluczeniu z postępowania na podstawie art.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108 ust. 1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ustawy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pzp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109 ust. 1 pkt 4 ustawy pzp.</w:t>
      </w:r>
    </w:p>
    <w:p w:rsidR="0081274C" w:rsidRPr="002B32F0" w:rsidRDefault="0081274C" w:rsidP="0081274C">
      <w:pPr>
        <w:pStyle w:val="Akapitzlist"/>
        <w:numPr>
          <w:ilvl w:val="0"/>
          <w:numId w:val="1"/>
        </w:numPr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B32F0"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nie podlegam wykluczeniu z postępowania na podstawie art. 7 ust. 1 ustawy z dnia 13 kwietnia 2022 r. o szczególnych rozwiązaniach w zakresie przeciwdziałania wspieraniu agresji na Ukrainę oraz służących ochronie bezpieczeństwa narodowego.</w:t>
      </w:r>
    </w:p>
    <w:p w:rsidR="0081274C" w:rsidRDefault="0081274C" w:rsidP="0081274C">
      <w:pPr>
        <w:numPr>
          <w:ilvl w:val="0"/>
          <w:numId w:val="1"/>
        </w:numPr>
        <w:suppressAutoHyphens/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Oświadczam, że zachodzą w stosunku do mnie podstawy wykluczenia z postępowania na podstawie art. …… ustawy pzp  /</w:t>
      </w:r>
      <w:r w:rsidRPr="007301C7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podać mającą zastosowanie podstawę wykluczenia  spośród wymienionych w art. 108 ust. 1 pkt 1,2,5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 xml:space="preserve"> lub 6  lub art. 109 ust.1 pkt 4 ustawy pzp/. </w:t>
      </w:r>
      <w:r w:rsidRPr="007301C7">
        <w:rPr>
          <w:rFonts w:ascii="Times New Roman" w:eastAsia="Times New Roman" w:hAnsi="Times New Roman" w:cs="Times New Roman"/>
          <w:sz w:val="24"/>
          <w:szCs w:val="24"/>
          <w:lang w:eastAsia="ar-SA"/>
        </w:rPr>
        <w:t>Jednocześnie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oświadczam, że w związku z ww. okolicznością, na podstawie art. 110 ust. 2 ustawy pzp podjąłem następujące środki naprawcze:</w:t>
      </w:r>
    </w:p>
    <w:p w:rsidR="0081274C" w:rsidRDefault="0081274C" w:rsidP="0081274C">
      <w:pPr>
        <w:suppressAutoHyphens/>
        <w:spacing w:after="0" w:line="240" w:lineRule="auto"/>
        <w:ind w:left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Pr="007301C7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  <w:r w:rsidRPr="007301C7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3.</w:t>
      </w:r>
      <w:r w:rsidRPr="007301C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ar-SA"/>
        </w:rPr>
        <w:t>OŚWIADCZENIE  DOTYCZĄCE PODANYCH INFORMACJI:</w:t>
      </w:r>
    </w:p>
    <w:p w:rsidR="0081274C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7301C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Oświadczam, że wszelkie informacje podane w powyższych oświadczeniach są aktualne                      i zgodne z prawdą oraz zostały przedstawione z pełną świadomością konsekwencji wprowadzenia Zamawiającego w błąd przy przedstawieniu informacji.</w:t>
      </w:r>
    </w:p>
    <w:p w:rsidR="0081274C" w:rsidRPr="0029251C" w:rsidRDefault="0081274C" w:rsidP="0081274C">
      <w:pPr>
        <w:pStyle w:val="Akapitzlist"/>
        <w:numPr>
          <w:ilvl w:val="3"/>
          <w:numId w:val="1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Niniejszym działając na podstawie art. 274 ust. 4 ustawy pzp wskazuję, że podmiotowe środki dowodowe, o których mowa w (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wskazać dokument i właściwą jednostkę redakcyjną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,</w:t>
      </w:r>
      <w:r w:rsidRPr="0029251C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>)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, 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Zamawiaj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ą</w:t>
      </w:r>
      <w:r w:rsidRPr="0029251C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cy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może uzyskać z następującej bazy danych …………………………………..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W przypadku podmiotów krajowych – odpis lub informację z Krajowego Rejestru Sądowego, Centralnej Ewidencji i Informacji o działalności Gospodarczej lub innego właściwego rejestru za pomocą bezpłatnych i ogólniedostępnych baz danych:</w:t>
      </w:r>
    </w:p>
    <w:p w:rsidR="0081274C" w:rsidRPr="0029251C" w:rsidRDefault="0081274C" w:rsidP="0081274C">
      <w:pPr>
        <w:pStyle w:val="Akapitzlist"/>
        <w:suppressAutoHyphens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</w:pPr>
    </w:p>
    <w:p w:rsidR="0081274C" w:rsidRDefault="0081274C" w:rsidP="0081274C">
      <w:pPr>
        <w:ind w:left="2835" w:hanging="2126"/>
        <w:rPr>
          <w:rFonts w:ascii="Calibri" w:hAnsi="Calibri" w:cs="Calibri"/>
          <w:b/>
          <w:bCs/>
          <w:color w:val="0000FF"/>
          <w:szCs w:val="20"/>
        </w:rPr>
      </w:pPr>
      <w:r>
        <w:rPr>
          <w:rFonts w:ascii="Calibri" w:hAnsi="Calibri" w:cs="Calibri"/>
          <w:b/>
          <w:bCs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szCs w:val="20"/>
        </w:rPr>
      </w:r>
      <w:r w:rsidR="00000000">
        <w:rPr>
          <w:rFonts w:ascii="Calibri" w:hAnsi="Calibri" w:cs="Calibri"/>
          <w:b/>
          <w:bCs/>
          <w:szCs w:val="20"/>
        </w:rPr>
        <w:fldChar w:fldCharType="separate"/>
      </w:r>
      <w:r>
        <w:rPr>
          <w:rFonts w:ascii="Calibri" w:hAnsi="Calibri" w:cs="Calibri"/>
          <w:b/>
          <w:bCs/>
          <w:szCs w:val="20"/>
        </w:rPr>
        <w:fldChar w:fldCharType="end"/>
      </w:r>
      <w:r>
        <w:rPr>
          <w:rFonts w:ascii="Calibri" w:hAnsi="Calibri" w:cs="Calibri"/>
          <w:b/>
          <w:bCs/>
          <w:szCs w:val="20"/>
        </w:rPr>
        <w:t xml:space="preserve"> </w:t>
      </w:r>
      <w:hyperlink r:id="rId7" w:history="1">
        <w:r>
          <w:rPr>
            <w:rStyle w:val="Hipercze"/>
            <w:rFonts w:cs="Calibri"/>
            <w:b/>
            <w:bCs/>
            <w:color w:val="0000FF"/>
          </w:rPr>
          <w:t>https://ems.ms.gov.pl/krs/wyszukiwaniepodmiotu?t:lb=t</w:t>
        </w:r>
      </w:hyperlink>
      <w:r>
        <w:rPr>
          <w:rFonts w:ascii="Calibri" w:hAnsi="Calibri" w:cs="Calibri"/>
          <w:b/>
          <w:bCs/>
          <w:color w:val="0000FF"/>
          <w:szCs w:val="20"/>
        </w:rPr>
        <w:t xml:space="preserve">, </w:t>
      </w:r>
    </w:p>
    <w:p w:rsidR="0081274C" w:rsidRPr="00D87ED4" w:rsidRDefault="0081274C" w:rsidP="0081274C">
      <w:pPr>
        <w:spacing w:after="60"/>
        <w:ind w:left="357" w:firstLine="352"/>
        <w:rPr>
          <w:rFonts w:ascii="Calibri" w:hAnsi="Calibri" w:cs="Calibri"/>
          <w:color w:val="0000FF"/>
          <w:szCs w:val="20"/>
        </w:rPr>
      </w:pPr>
      <w:r>
        <w:rPr>
          <w:rFonts w:ascii="Calibri" w:hAnsi="Calibri" w:cs="Calibri"/>
          <w:b/>
          <w:bCs/>
          <w:color w:val="0000FF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>
        <w:rPr>
          <w:rFonts w:ascii="Calibri" w:hAnsi="Calibri" w:cs="Calibri"/>
          <w:b/>
          <w:bCs/>
          <w:color w:val="0000FF"/>
          <w:szCs w:val="20"/>
        </w:rPr>
        <w:instrText xml:space="preserve"> FORMCHECKBOX </w:instrText>
      </w:r>
      <w:r w:rsidR="00000000">
        <w:rPr>
          <w:rFonts w:ascii="Calibri" w:hAnsi="Calibri" w:cs="Calibri"/>
          <w:b/>
          <w:bCs/>
          <w:color w:val="0000FF"/>
          <w:szCs w:val="20"/>
        </w:rPr>
      </w:r>
      <w:r w:rsidR="00000000">
        <w:rPr>
          <w:rFonts w:ascii="Calibri" w:hAnsi="Calibri" w:cs="Calibri"/>
          <w:b/>
          <w:bCs/>
          <w:color w:val="0000FF"/>
          <w:szCs w:val="20"/>
        </w:rPr>
        <w:fldChar w:fldCharType="separate"/>
      </w:r>
      <w:r>
        <w:rPr>
          <w:rFonts w:ascii="Calibri" w:hAnsi="Calibri" w:cs="Calibri"/>
          <w:b/>
          <w:bCs/>
          <w:color w:val="0000FF"/>
          <w:szCs w:val="20"/>
        </w:rPr>
        <w:fldChar w:fldCharType="end"/>
      </w:r>
      <w:r>
        <w:rPr>
          <w:rFonts w:ascii="Calibri" w:hAnsi="Calibri" w:cs="Calibri"/>
          <w:b/>
          <w:bCs/>
          <w:color w:val="0000FF"/>
          <w:szCs w:val="20"/>
        </w:rPr>
        <w:t xml:space="preserve"> </w:t>
      </w:r>
      <w:hyperlink r:id="rId8" w:history="1">
        <w:r>
          <w:rPr>
            <w:rStyle w:val="Hipercze"/>
            <w:rFonts w:cs="Calibri"/>
            <w:b/>
            <w:bCs/>
            <w:color w:val="0000FF"/>
          </w:rPr>
          <w:t>https://prod.ceidg.gov.pl</w:t>
        </w:r>
      </w:hyperlink>
    </w:p>
    <w:p w:rsidR="0081274C" w:rsidRPr="00F22606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Miejscowość 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…….……., dnia ………….……. r.</w:t>
      </w:r>
    </w:p>
    <w:p w:rsidR="0081274C" w:rsidRPr="00384AF1" w:rsidRDefault="0081274C" w:rsidP="0081274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</w:t>
      </w:r>
    </w:p>
    <w:p w:rsidR="0081274C" w:rsidRPr="00423B79" w:rsidRDefault="0081274C" w:rsidP="0081274C">
      <w:pPr>
        <w:suppressAutoHyphens/>
        <w:spacing w:after="0" w:line="240" w:lineRule="auto"/>
        <w:ind w:left="4962" w:hanging="1134"/>
        <w:jc w:val="center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- kwalifikowany podpis elektroniczny/profil zaufany/podpis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:rsidR="0081274C" w:rsidRPr="00505581" w:rsidRDefault="0081274C" w:rsidP="0081274C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ar-SA"/>
        </w:rPr>
      </w:pPr>
    </w:p>
    <w:p w:rsidR="0081274C" w:rsidRDefault="0081274C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B74200" w:rsidRDefault="00B74200" w:rsidP="0081274C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70C0"/>
          <w:sz w:val="24"/>
          <w:szCs w:val="24"/>
          <w:lang w:eastAsia="ar-SA"/>
        </w:rPr>
      </w:pPr>
    </w:p>
    <w:p w:rsidR="0081274C" w:rsidRPr="00D87ED4" w:rsidRDefault="0081274C" w:rsidP="0081274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UWAGA: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C817B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>W przypadku gdy część treści oświadczenia nie dotyczy Wykonawcy, należy przekreślić oświadczenie lub dopisać adnotację „ NIE  DOTYCZY”</w:t>
      </w:r>
    </w:p>
    <w:p w:rsidR="0081274C" w:rsidRDefault="0081274C" w:rsidP="0081274C"/>
    <w:p w:rsidR="007C1973" w:rsidRDefault="007C1973"/>
    <w:sectPr w:rsidR="007C1973" w:rsidSect="00F22606">
      <w:footerReference w:type="default" r:id="rId9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CE3D71" w:rsidRDefault="00CE3D71" w:rsidP="0081274C">
      <w:pPr>
        <w:spacing w:after="0" w:line="240" w:lineRule="auto"/>
      </w:pPr>
      <w:r>
        <w:separator/>
      </w:r>
    </w:p>
  </w:endnote>
  <w:endnote w:type="continuationSeparator" w:id="0">
    <w:p w:rsidR="00CE3D71" w:rsidRDefault="00CE3D71" w:rsidP="00812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EB6139" w:rsidRDefault="00EB6139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</w:t>
    </w:r>
    <w:r w:rsidR="006925B1">
      <w:t>10</w:t>
    </w:r>
    <w:r>
      <w:t>.2024</w: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CE3D71" w:rsidRDefault="00CE3D71" w:rsidP="0081274C">
      <w:pPr>
        <w:spacing w:after="0" w:line="240" w:lineRule="auto"/>
      </w:pPr>
      <w:r>
        <w:separator/>
      </w:r>
    </w:p>
  </w:footnote>
  <w:footnote w:type="continuationSeparator" w:id="0">
    <w:p w:rsidR="00CE3D71" w:rsidRDefault="00CE3D71" w:rsidP="0081274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282458E"/>
    <w:multiLevelType w:val="hybridMultilevel"/>
    <w:tmpl w:val="99443E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5D4108"/>
    <w:multiLevelType w:val="multilevel"/>
    <w:tmpl w:val="4512509C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2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Calibri" w:hAnsi="Calibri" w:cs="Times New Roman"/>
        <w:sz w:val="20"/>
      </w:rPr>
    </w:lvl>
  </w:abstractNum>
  <w:num w:numId="1" w16cid:durableId="885260430">
    <w:abstractNumId w:val="1"/>
  </w:num>
  <w:num w:numId="2" w16cid:durableId="17565121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4C"/>
    <w:rsid w:val="006925B1"/>
    <w:rsid w:val="00711916"/>
    <w:rsid w:val="00733C70"/>
    <w:rsid w:val="007C1973"/>
    <w:rsid w:val="0080136F"/>
    <w:rsid w:val="0081274C"/>
    <w:rsid w:val="0099573E"/>
    <w:rsid w:val="00B74200"/>
    <w:rsid w:val="00C628A9"/>
    <w:rsid w:val="00CE3D71"/>
    <w:rsid w:val="00EB6139"/>
    <w:rsid w:val="00ED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5465DF"/>
  <w15:chartTrackingRefBased/>
  <w15:docId w15:val="{5BE5BAE8-A146-4E1B-91DF-42AEA3517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1274C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1274C"/>
    <w:rPr>
      <w:kern w:val="0"/>
      <w14:ligatures w14:val="none"/>
    </w:rPr>
  </w:style>
  <w:style w:type="paragraph" w:styleId="Akapitzlist">
    <w:name w:val="List Paragraph"/>
    <w:basedOn w:val="Normalny"/>
    <w:uiPriority w:val="34"/>
    <w:qFormat/>
    <w:rsid w:val="0081274C"/>
    <w:pPr>
      <w:ind w:left="720"/>
      <w:contextualSpacing/>
    </w:pPr>
  </w:style>
  <w:style w:type="character" w:styleId="Hipercze">
    <w:name w:val="Hyperlink"/>
    <w:semiHidden/>
    <w:unhideWhenUsed/>
    <w:rsid w:val="0081274C"/>
    <w:rPr>
      <w:rFonts w:ascii="Times New Roman" w:hAnsi="Times New Roman" w:cs="Times New Roman" w:hint="default"/>
      <w:color w:val="FF0000"/>
      <w:u w:val="single" w:color="FF0000"/>
    </w:rPr>
  </w:style>
  <w:style w:type="paragraph" w:styleId="Nagwek">
    <w:name w:val="header"/>
    <w:basedOn w:val="Normalny"/>
    <w:link w:val="NagwekZnak"/>
    <w:uiPriority w:val="99"/>
    <w:unhideWhenUsed/>
    <w:rsid w:val="00812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1274C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d.ceidg.gov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ms.ms.gov.pl/krs/wyszukiwaniepodmiotu?t:lb=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592</Words>
  <Characters>3558</Characters>
  <Application>Microsoft Office Word</Application>
  <DocSecurity>0</DocSecurity>
  <Lines>29</Lines>
  <Paragraphs>8</Paragraphs>
  <ScaleCrop>false</ScaleCrop>
  <Company/>
  <LinksUpToDate>false</LinksUpToDate>
  <CharactersWithSpaces>4142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6</cp:revision>
  <dcterms:created xsi:type="dcterms:W3CDTF">2023-06-02T08:55:00Z</dcterms:created>
  <dcterms:modified xsi:type="dcterms:W3CDTF">2024-07-26T08:45:00Z</dcterms:modified>
</cp:coreProperties>
</file>