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A4DD" w14:textId="77777777" w:rsidR="00A23247" w:rsidRDefault="00A23247" w:rsidP="00EE0460">
      <w:pPr>
        <w:spacing w:after="0" w:line="276" w:lineRule="auto"/>
        <w:rPr>
          <w:rFonts w:cs="Calibri"/>
          <w:sz w:val="24"/>
          <w:szCs w:val="24"/>
        </w:rPr>
      </w:pPr>
      <w:bookmarkStart w:id="0" w:name="_Hlk107913377"/>
    </w:p>
    <w:p w14:paraId="231ED85E" w14:textId="77777777" w:rsidR="00614968" w:rsidRDefault="00614968" w:rsidP="00614968">
      <w:pPr>
        <w:tabs>
          <w:tab w:val="left" w:pos="142"/>
          <w:tab w:val="left" w:pos="284"/>
        </w:tabs>
        <w:snapToGrid w:val="0"/>
        <w:spacing w:after="120" w:line="240" w:lineRule="auto"/>
        <w:ind w:right="-2"/>
        <w:jc w:val="right"/>
        <w:rPr>
          <w:rFonts w:eastAsia="Times New Roman" w:cs="Calibri"/>
          <w:b/>
          <w:bCs/>
          <w:iCs/>
          <w:sz w:val="24"/>
          <w:szCs w:val="24"/>
        </w:rPr>
      </w:pPr>
      <w:r>
        <w:rPr>
          <w:rFonts w:eastAsia="Times New Roman" w:cs="Calibri"/>
          <w:b/>
          <w:bCs/>
          <w:iCs/>
          <w:sz w:val="24"/>
          <w:szCs w:val="24"/>
        </w:rPr>
        <w:t>Załącznik do SWZ</w:t>
      </w:r>
    </w:p>
    <w:p w14:paraId="715F472B" w14:textId="77777777" w:rsidR="00614968" w:rsidRPr="00A23247" w:rsidRDefault="00614968" w:rsidP="00614968">
      <w:pPr>
        <w:tabs>
          <w:tab w:val="left" w:pos="142"/>
          <w:tab w:val="left" w:pos="284"/>
        </w:tabs>
        <w:snapToGrid w:val="0"/>
        <w:spacing w:after="120" w:line="240" w:lineRule="auto"/>
        <w:ind w:right="-2"/>
        <w:jc w:val="right"/>
        <w:rPr>
          <w:rFonts w:eastAsia="Times New Roman" w:cs="Calibri"/>
          <w:b/>
          <w:bCs/>
          <w:iCs/>
          <w:sz w:val="24"/>
          <w:szCs w:val="24"/>
        </w:rPr>
      </w:pPr>
      <w:r w:rsidRPr="00E60492">
        <w:rPr>
          <w:rFonts w:cs="Calibri"/>
          <w:sz w:val="24"/>
          <w:szCs w:val="24"/>
        </w:rPr>
        <w:br/>
      </w:r>
    </w:p>
    <w:p w14:paraId="6F3A1F39" w14:textId="77777777" w:rsidR="00614968" w:rsidRDefault="00614968" w:rsidP="00614968">
      <w:pPr>
        <w:keepNext/>
        <w:numPr>
          <w:ilvl w:val="0"/>
          <w:numId w:val="21"/>
        </w:numPr>
        <w:tabs>
          <w:tab w:val="left" w:pos="142"/>
          <w:tab w:val="left" w:pos="284"/>
        </w:tabs>
        <w:suppressAutoHyphens/>
        <w:snapToGrid w:val="0"/>
        <w:spacing w:after="120" w:line="276" w:lineRule="auto"/>
        <w:ind w:left="0" w:right="-2" w:firstLine="0"/>
        <w:jc w:val="center"/>
        <w:outlineLvl w:val="0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 xml:space="preserve">UMOWA </w:t>
      </w:r>
      <w:r>
        <w:rPr>
          <w:rFonts w:eastAsia="Times New Roman" w:cs="Calibri"/>
          <w:b/>
          <w:bCs/>
          <w:sz w:val="24"/>
          <w:szCs w:val="24"/>
        </w:rPr>
        <w:softHyphen/>
      </w:r>
      <w:r>
        <w:rPr>
          <w:rFonts w:eastAsia="Times New Roman" w:cs="Calibri"/>
          <w:b/>
          <w:bCs/>
          <w:sz w:val="24"/>
          <w:szCs w:val="24"/>
        </w:rPr>
        <w:softHyphen/>
      </w:r>
      <w:r>
        <w:rPr>
          <w:rFonts w:eastAsia="Times New Roman" w:cs="Calibri"/>
          <w:b/>
          <w:bCs/>
          <w:sz w:val="24"/>
          <w:szCs w:val="24"/>
        </w:rPr>
        <w:softHyphen/>
      </w:r>
      <w:r>
        <w:rPr>
          <w:rFonts w:eastAsia="Times New Roman" w:cs="Calibri"/>
          <w:b/>
          <w:bCs/>
          <w:sz w:val="24"/>
          <w:szCs w:val="24"/>
        </w:rPr>
        <w:softHyphen/>
      </w:r>
      <w:r>
        <w:rPr>
          <w:rFonts w:eastAsia="Times New Roman" w:cs="Calibri"/>
          <w:b/>
          <w:bCs/>
          <w:sz w:val="24"/>
          <w:szCs w:val="24"/>
        </w:rPr>
        <w:softHyphen/>
        <w:t>NA CZĘŚĆ 1 ZAMÓWIENIA NR _________________________</w:t>
      </w:r>
    </w:p>
    <w:p w14:paraId="23CCCF69" w14:textId="77777777" w:rsidR="00614968" w:rsidRPr="00E60492" w:rsidRDefault="00614968" w:rsidP="00614968">
      <w:pPr>
        <w:spacing w:after="0" w:line="276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033DB2CF" w14:textId="77777777" w:rsidR="00614968" w:rsidRPr="00DA4A04" w:rsidRDefault="00614968" w:rsidP="00614968">
      <w:pPr>
        <w:spacing w:after="0" w:line="276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 xml:space="preserve">zawarta w dniu ______________ </w:t>
      </w:r>
      <w:r>
        <w:rPr>
          <w:rFonts w:cs="Calibri"/>
          <w:bCs/>
          <w:sz w:val="24"/>
          <w:szCs w:val="24"/>
        </w:rPr>
        <w:t>2025 roku, w ______________________ pomiędzy:</w:t>
      </w:r>
    </w:p>
    <w:p w14:paraId="7101637F" w14:textId="77777777" w:rsidR="00614968" w:rsidRPr="00E60492" w:rsidRDefault="00614968" w:rsidP="00614968">
      <w:pPr>
        <w:spacing w:after="0" w:line="276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A23247">
        <w:rPr>
          <w:rFonts w:eastAsia="Times New Roman" w:cs="Calibri"/>
          <w:b/>
          <w:bCs/>
          <w:sz w:val="24"/>
          <w:szCs w:val="24"/>
          <w:lang w:eastAsia="pl-PL"/>
        </w:rPr>
        <w:t xml:space="preserve">Gminą </w:t>
      </w:r>
      <w:r>
        <w:rPr>
          <w:rFonts w:eastAsia="Times New Roman" w:cs="Calibri"/>
          <w:b/>
          <w:bCs/>
          <w:sz w:val="24"/>
          <w:szCs w:val="24"/>
          <w:lang w:eastAsia="pl-PL"/>
        </w:rPr>
        <w:t>________________</w:t>
      </w:r>
      <w:r w:rsidRPr="00E60492">
        <w:rPr>
          <w:rFonts w:eastAsia="Times New Roman" w:cs="Calibri"/>
          <w:sz w:val="24"/>
          <w:szCs w:val="24"/>
          <w:lang w:eastAsia="pl-PL"/>
        </w:rPr>
        <w:t xml:space="preserve">z siedzibą w </w:t>
      </w:r>
      <w:r>
        <w:rPr>
          <w:rFonts w:eastAsia="Times New Roman" w:cs="Calibri"/>
          <w:sz w:val="24"/>
          <w:szCs w:val="24"/>
          <w:lang w:eastAsia="pl-PL"/>
        </w:rPr>
        <w:t xml:space="preserve"> ________________________, NIP:</w:t>
      </w:r>
    </w:p>
    <w:p w14:paraId="5D52F719" w14:textId="77777777" w:rsidR="00614968" w:rsidRPr="00E60492" w:rsidRDefault="00614968" w:rsidP="00614968">
      <w:pPr>
        <w:spacing w:after="0" w:line="276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60492">
        <w:rPr>
          <w:rFonts w:eastAsia="Times New Roman" w:cs="Calibri"/>
          <w:sz w:val="24"/>
          <w:szCs w:val="24"/>
          <w:lang w:eastAsia="pl-PL"/>
        </w:rPr>
        <w:t>reprezentowaną przez:</w:t>
      </w:r>
    </w:p>
    <w:p w14:paraId="52DE6381" w14:textId="77777777" w:rsidR="00614968" w:rsidRPr="00DA4A04" w:rsidRDefault="00614968" w:rsidP="00614968">
      <w:pPr>
        <w:spacing w:after="0" w:line="276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60492">
        <w:rPr>
          <w:rFonts w:eastAsia="Times New Roman" w:cs="Calibri"/>
          <w:sz w:val="24"/>
          <w:szCs w:val="24"/>
          <w:lang w:eastAsia="pl-PL"/>
        </w:rPr>
        <w:t xml:space="preserve">zwaną w dalszej części niniejszej umowy </w:t>
      </w:r>
      <w:r w:rsidRPr="00DA4A04">
        <w:rPr>
          <w:rFonts w:eastAsia="Times New Roman" w:cs="Calibri"/>
          <w:b/>
          <w:bCs/>
          <w:sz w:val="24"/>
          <w:szCs w:val="24"/>
          <w:lang w:eastAsia="pl-PL"/>
        </w:rPr>
        <w:t>„</w:t>
      </w:r>
      <w:r w:rsidRPr="00EE0460">
        <w:rPr>
          <w:rFonts w:eastAsia="Times New Roman" w:cs="Calibri"/>
          <w:b/>
          <w:bCs/>
          <w:sz w:val="24"/>
          <w:szCs w:val="24"/>
          <w:lang w:eastAsia="pl-PL"/>
        </w:rPr>
        <w:t>Zamawiającym</w:t>
      </w:r>
      <w:r w:rsidRPr="00DA4A04">
        <w:rPr>
          <w:rFonts w:eastAsia="Times New Roman" w:cs="Calibri"/>
          <w:b/>
          <w:bCs/>
          <w:sz w:val="24"/>
          <w:szCs w:val="24"/>
          <w:lang w:eastAsia="pl-PL"/>
        </w:rPr>
        <w:t>”</w:t>
      </w:r>
      <w:r>
        <w:rPr>
          <w:rFonts w:eastAsia="Times New Roman" w:cs="Calibri"/>
          <w:sz w:val="24"/>
          <w:szCs w:val="24"/>
          <w:lang w:eastAsia="pl-PL"/>
        </w:rPr>
        <w:t>,</w:t>
      </w:r>
    </w:p>
    <w:p w14:paraId="389C3B82" w14:textId="77777777" w:rsidR="00614968" w:rsidRPr="00E60492" w:rsidRDefault="00614968" w:rsidP="00614968">
      <w:pPr>
        <w:spacing w:after="0" w:line="276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60492">
        <w:rPr>
          <w:rFonts w:eastAsia="Times New Roman" w:cs="Calibri"/>
          <w:sz w:val="24"/>
          <w:szCs w:val="24"/>
          <w:lang w:eastAsia="pl-PL"/>
        </w:rPr>
        <w:t xml:space="preserve">a </w:t>
      </w:r>
    </w:p>
    <w:p w14:paraId="5CA3B66D" w14:textId="77777777" w:rsidR="00614968" w:rsidRPr="00E60492" w:rsidRDefault="00614968" w:rsidP="00614968">
      <w:pPr>
        <w:spacing w:after="0" w:line="276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60492">
        <w:rPr>
          <w:rFonts w:eastAsia="Times New Roman" w:cs="Calibri"/>
          <w:sz w:val="24"/>
          <w:szCs w:val="24"/>
          <w:lang w:eastAsia="pl-PL"/>
        </w:rPr>
        <w:t xml:space="preserve">……..…(nazwa Wykonawcy) z siedzibą w ………… (siedziba Wykonawcy), ………… (adres </w:t>
      </w:r>
      <w:r>
        <w:rPr>
          <w:rFonts w:eastAsia="Times New Roman" w:cs="Calibri"/>
          <w:sz w:val="24"/>
          <w:szCs w:val="24"/>
          <w:lang w:eastAsia="pl-PL"/>
        </w:rPr>
        <w:t>W</w:t>
      </w:r>
      <w:r w:rsidRPr="00E60492">
        <w:rPr>
          <w:rFonts w:eastAsia="Times New Roman" w:cs="Calibri"/>
          <w:sz w:val="24"/>
          <w:szCs w:val="24"/>
          <w:lang w:eastAsia="pl-PL"/>
        </w:rPr>
        <w:t>ykonawcy), wpisanym/wpisaną do Krajowego Rejestru Sądowego (lub odpowiednio do innego rejestru lub ewidencji) pod numerem: ………. przez ……….…  Regon: …..… ,  NIP: …..… (odpowiednio)</w:t>
      </w:r>
    </w:p>
    <w:p w14:paraId="0F9A6963" w14:textId="77777777" w:rsidR="00614968" w:rsidRDefault="00614968" w:rsidP="00614968">
      <w:pPr>
        <w:snapToGrid w:val="0"/>
        <w:spacing w:after="120" w:line="276" w:lineRule="auto"/>
        <w:ind w:right="-2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reprezentowanym/reprezentowaną (na podstawie odpisu z Krajowego Rejestru Sądowego / pełnomocnictwa, innego dokumentu,  z którego wynika umocowanie do reprezentowania - stanowiącego załącznik do niniejszej umowy) przez:</w:t>
      </w:r>
    </w:p>
    <w:p w14:paraId="31C9C31F" w14:textId="77777777" w:rsidR="00614968" w:rsidRDefault="00614968" w:rsidP="00614968">
      <w:pPr>
        <w:numPr>
          <w:ilvl w:val="0"/>
          <w:numId w:val="22"/>
        </w:numPr>
        <w:snapToGrid w:val="0"/>
        <w:spacing w:after="120" w:line="276" w:lineRule="auto"/>
        <w:ind w:left="0" w:right="-2" w:firstLine="0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(imię, nazwisko i pełniona funkcja reprezentanta Wykonawcy),</w:t>
      </w:r>
    </w:p>
    <w:p w14:paraId="244F5308" w14:textId="77777777" w:rsidR="00614968" w:rsidRDefault="00614968" w:rsidP="00614968">
      <w:pPr>
        <w:numPr>
          <w:ilvl w:val="0"/>
          <w:numId w:val="22"/>
        </w:numPr>
        <w:snapToGrid w:val="0"/>
        <w:spacing w:after="120" w:line="276" w:lineRule="auto"/>
        <w:ind w:left="0" w:right="-2" w:firstLine="0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(imię, nazwisko i pełniona funkcja reprezentanta Wykonawcy),</w:t>
      </w:r>
    </w:p>
    <w:p w14:paraId="12311A6C" w14:textId="77777777" w:rsidR="00614968" w:rsidRDefault="00614968" w:rsidP="00614968">
      <w:pPr>
        <w:tabs>
          <w:tab w:val="left" w:pos="284"/>
        </w:tabs>
        <w:snapToGrid w:val="0"/>
        <w:spacing w:after="120" w:line="276" w:lineRule="auto"/>
        <w:ind w:right="-2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zwanym/zwaną dalej </w:t>
      </w:r>
      <w:r w:rsidRPr="00740862">
        <w:rPr>
          <w:rFonts w:eastAsia="Times New Roman" w:cs="Calibri"/>
          <w:b/>
          <w:bCs/>
          <w:sz w:val="24"/>
          <w:szCs w:val="24"/>
        </w:rPr>
        <w:t>„</w:t>
      </w:r>
      <w:r>
        <w:rPr>
          <w:rFonts w:eastAsia="Times New Roman" w:cs="Calibri"/>
          <w:b/>
          <w:sz w:val="24"/>
          <w:szCs w:val="24"/>
        </w:rPr>
        <w:t>Wykonawcą</w:t>
      </w:r>
      <w:r w:rsidRPr="00740862">
        <w:rPr>
          <w:rFonts w:eastAsia="Times New Roman" w:cs="Calibri"/>
          <w:b/>
          <w:bCs/>
          <w:sz w:val="24"/>
          <w:szCs w:val="24"/>
        </w:rPr>
        <w:t>”</w:t>
      </w:r>
      <w:r>
        <w:rPr>
          <w:rFonts w:eastAsia="Times New Roman" w:cs="Calibri"/>
          <w:sz w:val="24"/>
          <w:szCs w:val="24"/>
        </w:rPr>
        <w:t>,</w:t>
      </w:r>
    </w:p>
    <w:p w14:paraId="00CF63C6" w14:textId="77777777" w:rsidR="00614968" w:rsidRDefault="00614968" w:rsidP="00614968">
      <w:pPr>
        <w:spacing w:after="0" w:line="276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</w:rPr>
        <w:t xml:space="preserve">łącznie zwanymi </w:t>
      </w:r>
      <w:r w:rsidRPr="00740862">
        <w:rPr>
          <w:rFonts w:eastAsia="Times New Roman" w:cs="Calibri"/>
          <w:b/>
          <w:bCs/>
          <w:sz w:val="24"/>
          <w:szCs w:val="24"/>
        </w:rPr>
        <w:t>„</w:t>
      </w:r>
      <w:r>
        <w:rPr>
          <w:rFonts w:eastAsia="Times New Roman" w:cs="Calibri"/>
          <w:b/>
          <w:sz w:val="24"/>
          <w:szCs w:val="24"/>
        </w:rPr>
        <w:t>Stronami</w:t>
      </w:r>
      <w:r w:rsidRPr="00740862">
        <w:rPr>
          <w:rFonts w:eastAsia="Times New Roman" w:cs="Calibri"/>
          <w:b/>
          <w:bCs/>
          <w:sz w:val="24"/>
          <w:szCs w:val="24"/>
        </w:rPr>
        <w:t>”</w:t>
      </w:r>
      <w:r>
        <w:rPr>
          <w:rFonts w:eastAsia="Times New Roman" w:cs="Calibri"/>
          <w:sz w:val="24"/>
          <w:szCs w:val="24"/>
        </w:rPr>
        <w:t xml:space="preserve">, a odrębnie </w:t>
      </w:r>
      <w:r w:rsidRPr="00740862">
        <w:rPr>
          <w:rFonts w:eastAsia="Times New Roman" w:cs="Calibri"/>
          <w:b/>
          <w:bCs/>
          <w:sz w:val="24"/>
          <w:szCs w:val="24"/>
        </w:rPr>
        <w:t>„</w:t>
      </w:r>
      <w:r>
        <w:rPr>
          <w:rFonts w:eastAsia="Times New Roman" w:cs="Calibri"/>
          <w:b/>
          <w:sz w:val="24"/>
          <w:szCs w:val="24"/>
        </w:rPr>
        <w:t>Stroną</w:t>
      </w:r>
      <w:r w:rsidRPr="00740862">
        <w:rPr>
          <w:rFonts w:eastAsia="Times New Roman" w:cs="Calibri"/>
          <w:b/>
          <w:bCs/>
          <w:sz w:val="24"/>
          <w:szCs w:val="24"/>
        </w:rPr>
        <w:t>”</w:t>
      </w:r>
      <w:r>
        <w:rPr>
          <w:rFonts w:eastAsia="Times New Roman" w:cs="Calibri"/>
          <w:sz w:val="24"/>
          <w:szCs w:val="24"/>
        </w:rPr>
        <w:t xml:space="preserve">.    </w:t>
      </w:r>
    </w:p>
    <w:p w14:paraId="2F3361CC" w14:textId="77777777" w:rsidR="00614968" w:rsidRPr="00DA4A04" w:rsidRDefault="00614968" w:rsidP="00614968">
      <w:pPr>
        <w:spacing w:after="0" w:line="276" w:lineRule="auto"/>
        <w:jc w:val="both"/>
        <w:textAlignment w:val="baseline"/>
        <w:rPr>
          <w:rFonts w:eastAsia="Times New Roman" w:cs="Calibri"/>
          <w:i/>
          <w:iCs/>
          <w:sz w:val="24"/>
          <w:szCs w:val="24"/>
          <w:lang w:eastAsia="pl-PL"/>
        </w:rPr>
      </w:pPr>
    </w:p>
    <w:p w14:paraId="613B91CC" w14:textId="77777777" w:rsidR="00614968" w:rsidRPr="00DA4A04" w:rsidRDefault="00614968" w:rsidP="00614968">
      <w:pPr>
        <w:spacing w:line="276" w:lineRule="auto"/>
        <w:jc w:val="both"/>
        <w:rPr>
          <w:rFonts w:eastAsia="Times New Roman" w:cs="Calibri"/>
          <w:i/>
          <w:iCs/>
          <w:sz w:val="24"/>
          <w:szCs w:val="24"/>
          <w:lang w:eastAsia="pl-PL"/>
        </w:rPr>
      </w:pPr>
      <w:r w:rsidRPr="00DA4A04">
        <w:rPr>
          <w:rFonts w:eastAsia="Times New Roman" w:cs="Calibri"/>
          <w:i/>
          <w:iCs/>
          <w:sz w:val="24"/>
          <w:szCs w:val="24"/>
          <w:lang w:eastAsia="pl-PL"/>
        </w:rPr>
        <w:t>Umowa zawarta w wyniku rozstrzygnięcia postępowania o udzielenie zamówienia publicznego przeprowadzonego w trybie podstawowym bez negocjacji na podstawie art. 275 punkt 1 ustawy z dnia 11 września 2019 roku - Prawo zamówień publicznych (Dz. U. z 202</w:t>
      </w:r>
      <w:r>
        <w:rPr>
          <w:rFonts w:eastAsia="Times New Roman" w:cs="Calibri"/>
          <w:i/>
          <w:iCs/>
          <w:sz w:val="24"/>
          <w:szCs w:val="24"/>
          <w:lang w:eastAsia="pl-PL"/>
        </w:rPr>
        <w:t>4</w:t>
      </w:r>
      <w:r w:rsidRPr="00DA4A04">
        <w:rPr>
          <w:rFonts w:eastAsia="Times New Roman" w:cs="Calibri"/>
          <w:i/>
          <w:iCs/>
          <w:sz w:val="24"/>
          <w:szCs w:val="24"/>
          <w:lang w:eastAsia="pl-PL"/>
        </w:rPr>
        <w:t xml:space="preserve"> r</w:t>
      </w:r>
      <w:r>
        <w:rPr>
          <w:rFonts w:eastAsia="Times New Roman" w:cs="Calibri"/>
          <w:i/>
          <w:iCs/>
          <w:sz w:val="24"/>
          <w:szCs w:val="24"/>
          <w:lang w:eastAsia="pl-PL"/>
        </w:rPr>
        <w:t>.</w:t>
      </w:r>
      <w:r w:rsidRPr="00DA4A04">
        <w:rPr>
          <w:rFonts w:eastAsia="Times New Roman" w:cs="Calibri"/>
          <w:i/>
          <w:iCs/>
          <w:sz w:val="24"/>
          <w:szCs w:val="24"/>
          <w:lang w:eastAsia="pl-PL"/>
        </w:rPr>
        <w:t xml:space="preserve"> poz. 1</w:t>
      </w:r>
      <w:r>
        <w:rPr>
          <w:rFonts w:eastAsia="Times New Roman" w:cs="Calibri"/>
          <w:i/>
          <w:iCs/>
          <w:sz w:val="24"/>
          <w:szCs w:val="24"/>
          <w:lang w:eastAsia="pl-PL"/>
        </w:rPr>
        <w:t>320</w:t>
      </w:r>
      <w:r w:rsidRPr="00DA4A04">
        <w:rPr>
          <w:rFonts w:eastAsia="Times New Roman" w:cs="Calibri"/>
          <w:i/>
          <w:iCs/>
          <w:sz w:val="24"/>
          <w:szCs w:val="24"/>
          <w:lang w:eastAsia="pl-PL"/>
        </w:rPr>
        <w:t xml:space="preserve">) zwanej dalej „ustawą </w:t>
      </w:r>
      <w:proofErr w:type="spellStart"/>
      <w:r w:rsidRPr="00DA4A04">
        <w:rPr>
          <w:rFonts w:eastAsia="Times New Roman" w:cs="Calibri"/>
          <w:i/>
          <w:iCs/>
          <w:sz w:val="24"/>
          <w:szCs w:val="24"/>
          <w:lang w:eastAsia="pl-PL"/>
        </w:rPr>
        <w:t>Pzp</w:t>
      </w:r>
      <w:proofErr w:type="spellEnd"/>
      <w:r w:rsidRPr="00DA4A04">
        <w:rPr>
          <w:rFonts w:eastAsia="Times New Roman" w:cs="Calibri"/>
          <w:i/>
          <w:iCs/>
          <w:sz w:val="24"/>
          <w:szCs w:val="24"/>
          <w:lang w:eastAsia="pl-PL"/>
        </w:rPr>
        <w:t>”.</w:t>
      </w:r>
    </w:p>
    <w:p w14:paraId="4555176A" w14:textId="77777777" w:rsidR="00614968" w:rsidRDefault="00614968" w:rsidP="00614968">
      <w:pPr>
        <w:spacing w:after="0" w:line="276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E60492">
        <w:rPr>
          <w:rFonts w:eastAsia="Times New Roman" w:cs="Calibri"/>
          <w:sz w:val="24"/>
          <w:szCs w:val="24"/>
          <w:lang w:eastAsia="pl-PL"/>
        </w:rPr>
        <w:t>o następującej treści: </w:t>
      </w:r>
    </w:p>
    <w:p w14:paraId="2D308CE1" w14:textId="77777777" w:rsidR="00D76B46" w:rsidRPr="00E60492" w:rsidRDefault="00D76B46" w:rsidP="0011344C">
      <w:pPr>
        <w:spacing w:after="0" w:line="276" w:lineRule="auto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</w:p>
    <w:p w14:paraId="3A9971E3" w14:textId="77777777" w:rsidR="00623C8F" w:rsidRPr="00E60492" w:rsidRDefault="00623C8F" w:rsidP="00DA4A04">
      <w:pPr>
        <w:autoSpaceDE w:val="0"/>
        <w:spacing w:after="0" w:line="276" w:lineRule="auto"/>
        <w:jc w:val="center"/>
        <w:rPr>
          <w:rFonts w:cs="Calibri"/>
          <w:sz w:val="24"/>
          <w:szCs w:val="24"/>
        </w:rPr>
      </w:pPr>
      <w:r w:rsidRPr="00614968">
        <w:rPr>
          <w:rFonts w:cs="Calibri"/>
          <w:b/>
          <w:color w:val="000000"/>
          <w:sz w:val="24"/>
          <w:szCs w:val="24"/>
        </w:rPr>
        <w:t>§ 1. Przedmiot umowy</w:t>
      </w:r>
    </w:p>
    <w:p w14:paraId="086EA2C2" w14:textId="1A2CDB83" w:rsidR="00E948FB" w:rsidRPr="008231E8" w:rsidRDefault="00614968" w:rsidP="00614968">
      <w:pPr>
        <w:spacing w:after="0" w:line="276" w:lineRule="auto"/>
        <w:ind w:left="284" w:hanging="284"/>
        <w:jc w:val="both"/>
        <w:rPr>
          <w:rFonts w:eastAsia="Times New Roman" w:cs="Calibri"/>
          <w:sz w:val="24"/>
          <w:szCs w:val="24"/>
          <w:highlight w:val="yellow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1. </w:t>
      </w:r>
      <w:r w:rsidR="00E948FB" w:rsidRPr="00AF040A">
        <w:rPr>
          <w:rFonts w:eastAsia="Times New Roman" w:cs="Calibri"/>
          <w:sz w:val="24"/>
          <w:szCs w:val="24"/>
          <w:lang w:eastAsia="pl-PL"/>
        </w:rPr>
        <w:t xml:space="preserve">Zamawiający zleca, a </w:t>
      </w:r>
      <w:r w:rsidR="00E948FB" w:rsidRPr="00E948FB">
        <w:rPr>
          <w:rFonts w:eastAsia="Times New Roman" w:cs="Calibri"/>
          <w:sz w:val="24"/>
          <w:szCs w:val="24"/>
          <w:lang w:eastAsia="pl-PL"/>
        </w:rPr>
        <w:t xml:space="preserve">Wykonawca przyjmuje do wykonania zadanie </w:t>
      </w:r>
      <w:r w:rsidR="03002969" w:rsidRPr="00E948FB">
        <w:rPr>
          <w:rFonts w:eastAsia="Times New Roman" w:cs="Calibri"/>
          <w:sz w:val="24"/>
          <w:szCs w:val="24"/>
          <w:lang w:eastAsia="pl-PL"/>
        </w:rPr>
        <w:t>p</w:t>
      </w:r>
      <w:r w:rsidR="00E948FB" w:rsidRPr="00E948FB">
        <w:rPr>
          <w:rFonts w:eastAsia="Times New Roman" w:cs="Calibri"/>
          <w:sz w:val="24"/>
          <w:szCs w:val="24"/>
          <w:lang w:eastAsia="pl-PL"/>
        </w:rPr>
        <w:t xml:space="preserve">od nazwą: </w:t>
      </w:r>
      <w:r w:rsidR="1DFA2A5E" w:rsidRPr="03FC7323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 xml:space="preserve">„Cyberbezpieczny Samorząd dla Gminy </w:t>
      </w:r>
      <w:r w:rsidR="00D421EF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Sępopol</w:t>
      </w:r>
      <w:r w:rsidR="1DFA2A5E" w:rsidRPr="03FC7323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 xml:space="preserve">” </w:t>
      </w:r>
      <w:r w:rsidR="1EDE4295" w:rsidRPr="03FC7323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 xml:space="preserve">w ramach realizacji projektu „Cyberbezpieczny Samorząd” dofinansowanego w formie grantu z programu Fundusze Europejskie na Rozwój Cyfrowy 2021-2027 (FERC), Priorytet II: Zaawansowane usługi cyfrowe, Działanie 2.2. Wzmocnienie krajowego systemu </w:t>
      </w:r>
      <w:proofErr w:type="spellStart"/>
      <w:r w:rsidR="1EDE4295" w:rsidRPr="03FC7323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cyberbezpieczeństwa</w:t>
      </w:r>
      <w:proofErr w:type="spellEnd"/>
      <w:r w:rsidR="1EDE4295" w:rsidRPr="03FC7323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”</w:t>
      </w:r>
      <w:r w:rsidR="1EDE4295" w:rsidRPr="03FC7323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 </w:t>
      </w:r>
      <w:r w:rsidR="00E948FB" w:rsidRPr="00E948FB">
        <w:rPr>
          <w:rFonts w:eastAsia="Times New Roman" w:cs="Calibri"/>
          <w:sz w:val="24"/>
          <w:szCs w:val="24"/>
          <w:lang w:eastAsia="pl-PL"/>
        </w:rPr>
        <w:t>w zakresie</w:t>
      </w:r>
      <w:r w:rsidR="2127D133" w:rsidRPr="00E948FB">
        <w:rPr>
          <w:rFonts w:eastAsia="Times New Roman" w:cs="Calibri"/>
          <w:sz w:val="24"/>
          <w:szCs w:val="24"/>
          <w:lang w:eastAsia="pl-PL"/>
        </w:rPr>
        <w:t xml:space="preserve"> dostawy sprzętu</w:t>
      </w:r>
      <w:r w:rsidR="7BE15ED9" w:rsidRPr="00E948FB">
        <w:rPr>
          <w:rFonts w:eastAsia="Times New Roman" w:cs="Calibri"/>
          <w:sz w:val="24"/>
          <w:szCs w:val="24"/>
          <w:lang w:eastAsia="pl-PL"/>
        </w:rPr>
        <w:t xml:space="preserve"> (części I zamówienia) o </w:t>
      </w:r>
      <w:r w:rsidR="00E948FB" w:rsidRPr="03FC7323">
        <w:rPr>
          <w:rFonts w:eastAsia="Times New Roman" w:cs="Calibri"/>
          <w:sz w:val="24"/>
          <w:szCs w:val="24"/>
          <w:lang w:eastAsia="pl-PL"/>
        </w:rPr>
        <w:t>parametrach określonych w Specyfikacji Warunków Zamówienia (SWZ) oraz w ofercie Wykonawcy</w:t>
      </w:r>
      <w:r w:rsidR="006C48EF" w:rsidRPr="03FC7323">
        <w:rPr>
          <w:rFonts w:eastAsia="Times New Roman" w:cs="Calibri"/>
          <w:sz w:val="24"/>
          <w:szCs w:val="24"/>
          <w:lang w:eastAsia="pl-PL"/>
        </w:rPr>
        <w:t>.</w:t>
      </w:r>
    </w:p>
    <w:p w14:paraId="17669338" w14:textId="77777777" w:rsidR="00DD2719" w:rsidRPr="00FB3A4A" w:rsidRDefault="00DD2719" w:rsidP="00337F86">
      <w:pPr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eastAsia="Arial" w:cs="Calibri"/>
          <w:sz w:val="24"/>
          <w:szCs w:val="24"/>
        </w:rPr>
      </w:pPr>
      <w:r w:rsidRPr="00FB3A4A">
        <w:rPr>
          <w:rFonts w:eastAsia="Arial" w:cs="Calibri"/>
          <w:sz w:val="24"/>
          <w:szCs w:val="24"/>
        </w:rPr>
        <w:t>Szczegółowy zakres zamówienia został określony w Specyfikacji Warunków Zamówienia (SWZ) i</w:t>
      </w:r>
      <w:r w:rsidR="00FB3A4A">
        <w:rPr>
          <w:rFonts w:eastAsia="Arial" w:cs="Calibri"/>
          <w:sz w:val="24"/>
          <w:szCs w:val="24"/>
        </w:rPr>
        <w:t> </w:t>
      </w:r>
      <w:r w:rsidRPr="00FB3A4A">
        <w:rPr>
          <w:rFonts w:eastAsia="Arial" w:cs="Calibri"/>
          <w:sz w:val="24"/>
          <w:szCs w:val="24"/>
        </w:rPr>
        <w:t xml:space="preserve">Opisie Przedmiotu Zamówienia (OPZ), </w:t>
      </w:r>
      <w:r w:rsidRPr="00FB3A4A">
        <w:rPr>
          <w:rFonts w:eastAsia="Arial" w:cs="Calibri"/>
          <w:sz w:val="24"/>
          <w:szCs w:val="24"/>
        </w:rPr>
        <w:lastRenderedPageBreak/>
        <w:t xml:space="preserve">które stanowią załączniki do niniejszej umowy. Realizacja przedmiotu umowy odbywać się będzie zgodnie z wytycznymi Zamawiającego, zapisami </w:t>
      </w:r>
      <w:r w:rsidR="00C07F2A">
        <w:rPr>
          <w:rFonts w:eastAsia="Arial" w:cs="Calibri"/>
          <w:sz w:val="24"/>
          <w:szCs w:val="24"/>
        </w:rPr>
        <w:t>Specyfikacji Warunków Zamówienia (</w:t>
      </w:r>
      <w:r w:rsidRPr="00FB3A4A">
        <w:rPr>
          <w:rFonts w:eastAsia="Arial" w:cs="Calibri"/>
          <w:sz w:val="24"/>
          <w:szCs w:val="24"/>
        </w:rPr>
        <w:t>SWZ</w:t>
      </w:r>
      <w:r w:rsidR="00C07F2A">
        <w:rPr>
          <w:rFonts w:eastAsia="Arial" w:cs="Calibri"/>
          <w:sz w:val="24"/>
          <w:szCs w:val="24"/>
        </w:rPr>
        <w:t>)</w:t>
      </w:r>
      <w:r w:rsidRPr="00FB3A4A">
        <w:rPr>
          <w:rFonts w:eastAsia="Arial" w:cs="Calibri"/>
          <w:sz w:val="24"/>
          <w:szCs w:val="24"/>
        </w:rPr>
        <w:t xml:space="preserve"> i</w:t>
      </w:r>
      <w:r w:rsidR="00C07F2A">
        <w:rPr>
          <w:rFonts w:eastAsia="Arial" w:cs="Calibri"/>
          <w:sz w:val="24"/>
          <w:szCs w:val="24"/>
        </w:rPr>
        <w:t xml:space="preserve"> Opisu Przedmiotu Zamówienia</w:t>
      </w:r>
      <w:r w:rsidRPr="00FB3A4A">
        <w:rPr>
          <w:rFonts w:eastAsia="Arial" w:cs="Calibri"/>
          <w:sz w:val="24"/>
          <w:szCs w:val="24"/>
        </w:rPr>
        <w:t xml:space="preserve"> </w:t>
      </w:r>
      <w:r w:rsidR="00C07F2A">
        <w:rPr>
          <w:rFonts w:eastAsia="Arial" w:cs="Calibri"/>
          <w:sz w:val="24"/>
          <w:szCs w:val="24"/>
        </w:rPr>
        <w:t>(</w:t>
      </w:r>
      <w:r w:rsidRPr="00FB3A4A">
        <w:rPr>
          <w:rFonts w:eastAsia="Arial" w:cs="Calibri"/>
          <w:sz w:val="24"/>
          <w:szCs w:val="24"/>
        </w:rPr>
        <w:t>OPZ</w:t>
      </w:r>
      <w:r w:rsidR="00C07F2A">
        <w:rPr>
          <w:rFonts w:eastAsia="Arial" w:cs="Calibri"/>
          <w:sz w:val="24"/>
          <w:szCs w:val="24"/>
        </w:rPr>
        <w:t>)</w:t>
      </w:r>
      <w:r w:rsidRPr="00FB3A4A">
        <w:rPr>
          <w:rFonts w:eastAsia="Arial" w:cs="Calibri"/>
          <w:sz w:val="24"/>
          <w:szCs w:val="24"/>
        </w:rPr>
        <w:t>, przepisami prawa oraz ofertą Wykonawcy.</w:t>
      </w:r>
    </w:p>
    <w:p w14:paraId="552A7B4C" w14:textId="77777777" w:rsidR="00DD2719" w:rsidRPr="00C07F2A" w:rsidRDefault="00DD2719" w:rsidP="00337F86">
      <w:pPr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eastAsia="Arial" w:cs="Calibri"/>
          <w:sz w:val="24"/>
          <w:szCs w:val="24"/>
        </w:rPr>
      </w:pPr>
      <w:r w:rsidRPr="00E60492">
        <w:rPr>
          <w:rFonts w:eastAsia="Arial" w:cs="Calibri"/>
          <w:sz w:val="24"/>
          <w:szCs w:val="24"/>
        </w:rPr>
        <w:t>Wykonawca oświadcza, że zapoznał się ze Specyfikacją Warunków Zamówienia i warunki realizacji zamówienia są mu znane.</w:t>
      </w:r>
    </w:p>
    <w:p w14:paraId="59C8F60A" w14:textId="77777777" w:rsidR="00623C8F" w:rsidRPr="00E60492" w:rsidRDefault="00623C8F" w:rsidP="00337F86">
      <w:pPr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0E60492">
        <w:rPr>
          <w:rFonts w:cs="Calibri"/>
          <w:color w:val="000000"/>
          <w:sz w:val="24"/>
          <w:szCs w:val="24"/>
        </w:rPr>
        <w:t>Przedmiot umowy obejmuje również udostępnienie Zamawiającemu na wyłączność kluczy licencyjnych do oprogramowania oraz na żądanie Zamawiającego doręczenie dokumentów licencyjnych wystawionych przez producenta oprogramowania uprawniających do korzystania z</w:t>
      </w:r>
      <w:r w:rsidR="003765EF">
        <w:rPr>
          <w:rFonts w:cs="Calibri"/>
          <w:color w:val="000000"/>
          <w:sz w:val="24"/>
          <w:szCs w:val="24"/>
        </w:rPr>
        <w:t> </w:t>
      </w:r>
      <w:r w:rsidRPr="00E60492">
        <w:rPr>
          <w:rFonts w:cs="Calibri"/>
          <w:color w:val="000000"/>
          <w:sz w:val="24"/>
          <w:szCs w:val="24"/>
        </w:rPr>
        <w:t>licencji zgodnie z prawem.</w:t>
      </w:r>
    </w:p>
    <w:p w14:paraId="0D93B8E6" w14:textId="77777777" w:rsidR="00623C8F" w:rsidRPr="00E60492" w:rsidRDefault="00623C8F" w:rsidP="00337F86">
      <w:pPr>
        <w:numPr>
          <w:ilvl w:val="0"/>
          <w:numId w:val="4"/>
        </w:num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W przypadku stwierdzenia nieprawidłowości w dostarczonych przez Wykonawcę kluczach licencyjnych lub dokumentach licencyjnych, Zamawiający odmówi podpisania Protokołu odbioru</w:t>
      </w:r>
      <w:r w:rsidR="00387F31">
        <w:rPr>
          <w:rFonts w:cs="Calibri"/>
          <w:sz w:val="24"/>
          <w:szCs w:val="24"/>
        </w:rPr>
        <w:t xml:space="preserve"> końcowego</w:t>
      </w:r>
      <w:r w:rsidR="00C07F2A">
        <w:rPr>
          <w:rFonts w:cs="Calibri"/>
          <w:sz w:val="24"/>
          <w:szCs w:val="24"/>
        </w:rPr>
        <w:t>,</w:t>
      </w:r>
      <w:r w:rsidRPr="00E60492">
        <w:rPr>
          <w:rFonts w:cs="Calibri"/>
          <w:sz w:val="24"/>
          <w:szCs w:val="24"/>
        </w:rPr>
        <w:t xml:space="preserve"> a</w:t>
      </w:r>
      <w:r w:rsidR="003765EF">
        <w:rPr>
          <w:rFonts w:cs="Calibri"/>
          <w:sz w:val="24"/>
          <w:szCs w:val="24"/>
        </w:rPr>
        <w:t> </w:t>
      </w:r>
      <w:r w:rsidRPr="00E60492">
        <w:rPr>
          <w:rFonts w:cs="Calibri"/>
          <w:sz w:val="24"/>
          <w:szCs w:val="24"/>
        </w:rPr>
        <w:t xml:space="preserve">Wykonawca w terminie </w:t>
      </w:r>
      <w:r w:rsidR="00337F86">
        <w:rPr>
          <w:rFonts w:cs="Calibri"/>
          <w:sz w:val="24"/>
          <w:szCs w:val="24"/>
        </w:rPr>
        <w:t>3</w:t>
      </w:r>
      <w:r w:rsidRPr="00E60492">
        <w:rPr>
          <w:rFonts w:cs="Calibri"/>
          <w:sz w:val="24"/>
          <w:szCs w:val="24"/>
        </w:rPr>
        <w:t xml:space="preserve"> dni robocz</w:t>
      </w:r>
      <w:r w:rsidR="00337F86">
        <w:rPr>
          <w:rFonts w:cs="Calibri"/>
          <w:sz w:val="24"/>
          <w:szCs w:val="24"/>
        </w:rPr>
        <w:t>ych</w:t>
      </w:r>
      <w:r w:rsidRPr="00E60492">
        <w:rPr>
          <w:rFonts w:cs="Calibri"/>
          <w:sz w:val="24"/>
          <w:szCs w:val="24"/>
        </w:rPr>
        <w:t xml:space="preserve"> zobowiązany jest do uwzględnienia w</w:t>
      </w:r>
      <w:r w:rsidR="00387F31">
        <w:rPr>
          <w:rFonts w:cs="Calibri"/>
          <w:sz w:val="24"/>
          <w:szCs w:val="24"/>
        </w:rPr>
        <w:t> </w:t>
      </w:r>
      <w:r w:rsidRPr="00E60492">
        <w:rPr>
          <w:rFonts w:cs="Calibri"/>
          <w:sz w:val="24"/>
          <w:szCs w:val="24"/>
        </w:rPr>
        <w:t xml:space="preserve">całości </w:t>
      </w:r>
      <w:r w:rsidR="00AA431F" w:rsidRPr="00E60492">
        <w:rPr>
          <w:rFonts w:cs="Calibri"/>
          <w:sz w:val="24"/>
          <w:szCs w:val="24"/>
        </w:rPr>
        <w:t xml:space="preserve">zasadnie </w:t>
      </w:r>
      <w:r w:rsidRPr="00E60492">
        <w:rPr>
          <w:rFonts w:cs="Calibri"/>
          <w:sz w:val="24"/>
          <w:szCs w:val="24"/>
        </w:rPr>
        <w:t>zgłoszonych przez Zamawiającego uwag i zastrzeżeń</w:t>
      </w:r>
      <w:r w:rsidR="00AA431F" w:rsidRPr="00E60492">
        <w:rPr>
          <w:rFonts w:cs="Calibri"/>
          <w:sz w:val="24"/>
          <w:szCs w:val="24"/>
        </w:rPr>
        <w:t>, jeżeli nieprawidłowości te wynikają z</w:t>
      </w:r>
      <w:r w:rsidR="003765EF">
        <w:rPr>
          <w:rFonts w:cs="Calibri"/>
          <w:sz w:val="24"/>
          <w:szCs w:val="24"/>
        </w:rPr>
        <w:t> </w:t>
      </w:r>
      <w:r w:rsidR="00AA431F" w:rsidRPr="00E60492">
        <w:rPr>
          <w:rFonts w:cs="Calibri"/>
          <w:sz w:val="24"/>
          <w:szCs w:val="24"/>
        </w:rPr>
        <w:t>wyłącznej winy Wykonawcy</w:t>
      </w:r>
      <w:r w:rsidRPr="00E60492">
        <w:rPr>
          <w:rFonts w:cs="Calibri"/>
          <w:sz w:val="24"/>
          <w:szCs w:val="24"/>
        </w:rPr>
        <w:t>, na własny koszt i ryzyko. W takim przypadku procedura odbioru zostanie przeprowadzona ponownie, stosownie do postanowień niniejszego paragrafu. Za datę odbioru uważa się datę odbioru, uwzględniającego w całości wszystkie uwagi i</w:t>
      </w:r>
      <w:r w:rsidR="00387F31">
        <w:rPr>
          <w:rFonts w:cs="Calibri"/>
          <w:sz w:val="24"/>
          <w:szCs w:val="24"/>
        </w:rPr>
        <w:t> </w:t>
      </w:r>
      <w:r w:rsidRPr="00E60492">
        <w:rPr>
          <w:rFonts w:cs="Calibri"/>
          <w:sz w:val="24"/>
          <w:szCs w:val="24"/>
        </w:rPr>
        <w:t>zastrzeżenia Zamawiającego, potwierdzonego podpisaniem przez Zamawiającego Protokołu odbioru</w:t>
      </w:r>
      <w:r w:rsidR="00FB3A4A">
        <w:rPr>
          <w:rFonts w:cs="Calibri"/>
          <w:sz w:val="24"/>
          <w:szCs w:val="24"/>
        </w:rPr>
        <w:t xml:space="preserve"> końcowego</w:t>
      </w:r>
      <w:r w:rsidRPr="00E60492">
        <w:rPr>
          <w:rFonts w:cs="Calibri"/>
          <w:sz w:val="24"/>
          <w:szCs w:val="24"/>
        </w:rPr>
        <w:t>.</w:t>
      </w:r>
    </w:p>
    <w:p w14:paraId="77290C2B" w14:textId="77777777" w:rsidR="00623C8F" w:rsidRPr="00E60492" w:rsidRDefault="00623C8F" w:rsidP="00337F86">
      <w:pPr>
        <w:suppressAutoHyphens/>
        <w:autoSpaceDE w:val="0"/>
        <w:spacing w:after="0" w:line="276" w:lineRule="auto"/>
        <w:ind w:left="360"/>
        <w:rPr>
          <w:rFonts w:cs="Calibri"/>
          <w:sz w:val="24"/>
          <w:szCs w:val="24"/>
        </w:rPr>
      </w:pPr>
    </w:p>
    <w:p w14:paraId="7CC4CBCC" w14:textId="77777777" w:rsidR="008549F4" w:rsidRPr="00E60492" w:rsidRDefault="008549F4" w:rsidP="008549F4">
      <w:p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</w:rPr>
      </w:pPr>
    </w:p>
    <w:p w14:paraId="24CB4CD1" w14:textId="77777777" w:rsidR="00075EFA" w:rsidRDefault="00075EFA" w:rsidP="00075EFA">
      <w:pPr>
        <w:autoSpaceDE w:val="0"/>
        <w:spacing w:after="0" w:line="276" w:lineRule="auto"/>
        <w:ind w:left="360"/>
        <w:jc w:val="center"/>
        <w:rPr>
          <w:rFonts w:cs="Calibri"/>
          <w:b/>
          <w:bCs/>
          <w:sz w:val="24"/>
          <w:szCs w:val="24"/>
        </w:rPr>
      </w:pPr>
      <w:r w:rsidRPr="00E60492">
        <w:rPr>
          <w:rFonts w:cs="Calibri"/>
          <w:b/>
          <w:bCs/>
          <w:sz w:val="24"/>
          <w:szCs w:val="24"/>
        </w:rPr>
        <w:t>§ 2</w:t>
      </w:r>
      <w:r w:rsidR="005608D5">
        <w:rPr>
          <w:rFonts w:cs="Calibri"/>
          <w:b/>
          <w:bCs/>
          <w:sz w:val="24"/>
          <w:szCs w:val="24"/>
        </w:rPr>
        <w:t>.</w:t>
      </w:r>
      <w:r w:rsidRPr="00E60492">
        <w:rPr>
          <w:rFonts w:cs="Calibri"/>
          <w:b/>
          <w:bCs/>
          <w:sz w:val="24"/>
          <w:szCs w:val="24"/>
        </w:rPr>
        <w:t xml:space="preserve"> Obowiązki Stron umowy</w:t>
      </w:r>
    </w:p>
    <w:p w14:paraId="264EC392" w14:textId="77777777" w:rsidR="00A22005" w:rsidRPr="00FC1BD7" w:rsidRDefault="00A22005" w:rsidP="00337F86">
      <w:pPr>
        <w:numPr>
          <w:ilvl w:val="0"/>
          <w:numId w:val="7"/>
        </w:numPr>
        <w:autoSpaceDE w:val="0"/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0FC1BD7">
        <w:rPr>
          <w:rFonts w:cs="Calibri"/>
          <w:color w:val="000000"/>
          <w:sz w:val="24"/>
          <w:szCs w:val="24"/>
        </w:rPr>
        <w:t xml:space="preserve">Strony zgodnie oświadczają, że dołożą wszelkich starań, aby przyjęte na siebie zobowiązania wykonać z należytą starannością, ponieważ tylko takie działanie zagwarantuje skuteczną realizację Projektu. </w:t>
      </w:r>
    </w:p>
    <w:p w14:paraId="36B1831E" w14:textId="77777777" w:rsidR="003765EF" w:rsidRPr="00E60492" w:rsidRDefault="003765EF" w:rsidP="00337F86">
      <w:pPr>
        <w:numPr>
          <w:ilvl w:val="0"/>
          <w:numId w:val="7"/>
        </w:num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Wykonawca zobowiązuje się wykonać przedmiot umowy zgodnie z wymogami Zamawiającego oraz obowiązującymi przepisami i normami.</w:t>
      </w:r>
    </w:p>
    <w:p w14:paraId="52FFEFE3" w14:textId="77777777" w:rsidR="003765EF" w:rsidRPr="00E60492" w:rsidRDefault="003765EF" w:rsidP="00337F86">
      <w:pPr>
        <w:numPr>
          <w:ilvl w:val="0"/>
          <w:numId w:val="7"/>
        </w:num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Wykonawca oświadcza, że zgodnie z danymi przedstawionymi do oferty w postępowaniu o</w:t>
      </w:r>
      <w:r>
        <w:rPr>
          <w:rFonts w:cs="Calibri"/>
          <w:sz w:val="24"/>
          <w:szCs w:val="24"/>
        </w:rPr>
        <w:t> </w:t>
      </w:r>
      <w:r w:rsidRPr="00E60492">
        <w:rPr>
          <w:rFonts w:cs="Calibri"/>
          <w:sz w:val="24"/>
          <w:szCs w:val="24"/>
        </w:rPr>
        <w:t>udzielenie zamówienia publicznego posiada odpowiednie uprawnienia, kwalifikacje, doświadczenie, środki materialne, zaplecze techniczne i osobowe oraz sprzęt do wykonania przedmiotowej umowy oraz zobowiązuje się ją wykonać z należytą starannością</w:t>
      </w:r>
      <w:r w:rsidR="00387F31">
        <w:rPr>
          <w:rFonts w:cs="Calibri"/>
          <w:sz w:val="24"/>
          <w:szCs w:val="24"/>
        </w:rPr>
        <w:t>,</w:t>
      </w:r>
      <w:r w:rsidRPr="00E60492">
        <w:rPr>
          <w:rFonts w:cs="Calibri"/>
          <w:sz w:val="24"/>
          <w:szCs w:val="24"/>
        </w:rPr>
        <w:t xml:space="preserve"> zgodnie z</w:t>
      </w:r>
      <w:r>
        <w:rPr>
          <w:rFonts w:cs="Calibri"/>
          <w:sz w:val="24"/>
          <w:szCs w:val="24"/>
        </w:rPr>
        <w:t> </w:t>
      </w:r>
      <w:r w:rsidRPr="00E60492">
        <w:rPr>
          <w:rFonts w:cs="Calibri"/>
          <w:sz w:val="24"/>
          <w:szCs w:val="24"/>
        </w:rPr>
        <w:t>aktualnym poziomem wiedzy i techniki.</w:t>
      </w:r>
    </w:p>
    <w:p w14:paraId="3FA2B713" w14:textId="77777777" w:rsidR="003765EF" w:rsidRPr="00DA3AB2" w:rsidRDefault="003765EF" w:rsidP="00337F86">
      <w:pPr>
        <w:numPr>
          <w:ilvl w:val="0"/>
          <w:numId w:val="7"/>
        </w:num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 xml:space="preserve">Wykonawca zobowiązany jest do prowadzenia i etapowania prac w uzgodnieniu z </w:t>
      </w:r>
      <w:r w:rsidR="001A3E4B">
        <w:rPr>
          <w:rFonts w:cs="Calibri"/>
          <w:sz w:val="24"/>
          <w:szCs w:val="24"/>
        </w:rPr>
        <w:t>Z</w:t>
      </w:r>
      <w:r w:rsidRPr="00E60492">
        <w:rPr>
          <w:rFonts w:cs="Calibri"/>
          <w:sz w:val="24"/>
          <w:szCs w:val="24"/>
        </w:rPr>
        <w:t xml:space="preserve">amawiającym tak, by minimalizować ich uciążliwość dla osób korzystających z budynku, przy czym prace te nie </w:t>
      </w:r>
      <w:r w:rsidRPr="00DA3AB2">
        <w:rPr>
          <w:rFonts w:cs="Calibri"/>
          <w:sz w:val="24"/>
          <w:szCs w:val="24"/>
        </w:rPr>
        <w:t>mogą zakłócać, naruszać i uniemożliwiać funkcjonowania Urzędu. Harmonogram prac uwzględniać musi konieczność zapewnienia ciągłości pracy Urzędu na wszystkich stanowiskach.</w:t>
      </w:r>
    </w:p>
    <w:p w14:paraId="6056250C" w14:textId="77777777" w:rsidR="003765EF" w:rsidRPr="00DA3AB2" w:rsidRDefault="003765EF" w:rsidP="00337F86">
      <w:pPr>
        <w:numPr>
          <w:ilvl w:val="0"/>
          <w:numId w:val="7"/>
        </w:num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</w:rPr>
      </w:pPr>
      <w:r w:rsidRPr="00DA3AB2">
        <w:rPr>
          <w:rFonts w:cs="Calibri"/>
          <w:sz w:val="24"/>
          <w:szCs w:val="24"/>
        </w:rPr>
        <w:t>Zapewnienie dostępności osobom ze szczególnymi potrzebami oraz zapewnieni</w:t>
      </w:r>
      <w:r w:rsidR="001A3E4B" w:rsidRPr="00DA3AB2">
        <w:rPr>
          <w:rFonts w:cs="Calibri"/>
          <w:sz w:val="24"/>
          <w:szCs w:val="24"/>
        </w:rPr>
        <w:t>e</w:t>
      </w:r>
      <w:r w:rsidRPr="00DA3AB2">
        <w:rPr>
          <w:rFonts w:cs="Calibri"/>
          <w:sz w:val="24"/>
          <w:szCs w:val="24"/>
        </w:rPr>
        <w:t xml:space="preserve"> warunków służących zapewnieniu dostępności osobom ze szczególnymi potrzebami, o których </w:t>
      </w:r>
      <w:r w:rsidR="00387F31" w:rsidRPr="00DA3AB2">
        <w:rPr>
          <w:rFonts w:cs="Calibri"/>
          <w:sz w:val="24"/>
          <w:szCs w:val="24"/>
        </w:rPr>
        <w:t xml:space="preserve">mowa </w:t>
      </w:r>
      <w:r w:rsidRPr="00DA3AB2">
        <w:rPr>
          <w:rFonts w:cs="Calibri"/>
          <w:sz w:val="24"/>
          <w:szCs w:val="24"/>
        </w:rPr>
        <w:t>w ustawie z</w:t>
      </w:r>
      <w:r w:rsidR="00387F31" w:rsidRPr="00DA3AB2">
        <w:rPr>
          <w:rFonts w:cs="Calibri"/>
          <w:sz w:val="24"/>
          <w:szCs w:val="24"/>
        </w:rPr>
        <w:t> </w:t>
      </w:r>
      <w:r w:rsidRPr="00DA3AB2">
        <w:rPr>
          <w:rFonts w:cs="Calibri"/>
          <w:sz w:val="24"/>
          <w:szCs w:val="24"/>
        </w:rPr>
        <w:t>dnia 19 lipca 2019 r</w:t>
      </w:r>
      <w:r w:rsidR="001A3E4B" w:rsidRPr="00DA3AB2">
        <w:rPr>
          <w:rFonts w:cs="Calibri"/>
          <w:sz w:val="24"/>
          <w:szCs w:val="24"/>
        </w:rPr>
        <w:t>oku</w:t>
      </w:r>
      <w:r w:rsidRPr="00DA3AB2">
        <w:rPr>
          <w:rFonts w:cs="Calibri"/>
          <w:sz w:val="24"/>
          <w:szCs w:val="24"/>
        </w:rPr>
        <w:t xml:space="preserve"> o zapewnianiu dostępności osobom ze szczególnymi potrzebami</w:t>
      </w:r>
      <w:r w:rsidR="001A3E4B" w:rsidRPr="00DA3AB2">
        <w:rPr>
          <w:rFonts w:cs="Calibri"/>
          <w:sz w:val="24"/>
          <w:szCs w:val="24"/>
        </w:rPr>
        <w:t xml:space="preserve"> </w:t>
      </w:r>
      <w:r w:rsidR="00387F31" w:rsidRPr="00DA3AB2">
        <w:rPr>
          <w:rFonts w:cs="Calibri"/>
          <w:sz w:val="24"/>
          <w:szCs w:val="24"/>
        </w:rPr>
        <w:t>(Dz. U. z 2022 r. poz. 2240</w:t>
      </w:r>
      <w:r w:rsidR="001A3E4B" w:rsidRPr="00DA3AB2">
        <w:rPr>
          <w:rFonts w:cs="Calibri"/>
          <w:sz w:val="24"/>
          <w:szCs w:val="24"/>
        </w:rPr>
        <w:t xml:space="preserve"> oraz z 2024 r. poz. 1081</w:t>
      </w:r>
      <w:r w:rsidR="007A15F3" w:rsidRPr="00DA3AB2">
        <w:rPr>
          <w:rFonts w:cs="Calibri"/>
          <w:sz w:val="24"/>
          <w:szCs w:val="24"/>
        </w:rPr>
        <w:t>)</w:t>
      </w:r>
      <w:r w:rsidRPr="00DA3AB2">
        <w:rPr>
          <w:rFonts w:cs="Calibri"/>
          <w:sz w:val="24"/>
          <w:szCs w:val="24"/>
        </w:rPr>
        <w:t>, w</w:t>
      </w:r>
      <w:r w:rsidR="00387F31" w:rsidRPr="00DA3AB2">
        <w:rPr>
          <w:rFonts w:cs="Calibri"/>
          <w:sz w:val="24"/>
          <w:szCs w:val="24"/>
        </w:rPr>
        <w:t> </w:t>
      </w:r>
      <w:r w:rsidRPr="00DA3AB2">
        <w:rPr>
          <w:rFonts w:cs="Calibri"/>
          <w:sz w:val="24"/>
          <w:szCs w:val="24"/>
        </w:rPr>
        <w:t xml:space="preserve">ramach realizacji przedmiotu </w:t>
      </w:r>
      <w:r w:rsidRPr="00DA3AB2">
        <w:rPr>
          <w:rFonts w:cs="Calibri"/>
          <w:sz w:val="24"/>
          <w:szCs w:val="24"/>
        </w:rPr>
        <w:lastRenderedPageBreak/>
        <w:t>umowy, w</w:t>
      </w:r>
      <w:r w:rsidR="00387F31" w:rsidRPr="00DA3AB2">
        <w:rPr>
          <w:rFonts w:cs="Calibri"/>
          <w:sz w:val="24"/>
          <w:szCs w:val="24"/>
        </w:rPr>
        <w:t> </w:t>
      </w:r>
      <w:r w:rsidRPr="00DA3AB2">
        <w:rPr>
          <w:rFonts w:cs="Calibri"/>
          <w:sz w:val="24"/>
          <w:szCs w:val="24"/>
        </w:rPr>
        <w:t>szczególności poprzez niepozostawianie sprzętu służącego do wykonywania usługi na ciągach komunikacyjnych, pochylniach dla osób niepełnosprawnych, itp. Umowa będzie realizowana w</w:t>
      </w:r>
      <w:r w:rsidR="00047070" w:rsidRPr="00DA3AB2">
        <w:rPr>
          <w:rFonts w:cs="Calibri"/>
          <w:sz w:val="24"/>
          <w:szCs w:val="24"/>
        </w:rPr>
        <w:t> </w:t>
      </w:r>
      <w:r w:rsidRPr="00DA3AB2">
        <w:rPr>
          <w:rFonts w:cs="Calibri"/>
          <w:sz w:val="24"/>
          <w:szCs w:val="24"/>
        </w:rPr>
        <w:t>taki sposób, aby była zapewniona możliwość korzystania z ciągów komunikacyjnych przez osoby niepełnosprawne.</w:t>
      </w:r>
    </w:p>
    <w:p w14:paraId="63D832B2" w14:textId="77777777" w:rsidR="003765EF" w:rsidRPr="00DA3AB2" w:rsidRDefault="003765EF" w:rsidP="00337F86">
      <w:pPr>
        <w:numPr>
          <w:ilvl w:val="0"/>
          <w:numId w:val="7"/>
        </w:num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</w:rPr>
      </w:pPr>
      <w:r w:rsidRPr="00DA3AB2">
        <w:rPr>
          <w:rFonts w:cs="Calibri"/>
          <w:sz w:val="24"/>
          <w:szCs w:val="24"/>
        </w:rPr>
        <w:t>Realizacja przedmiotu umowy nastąpi w sposób ograniczający szkodliwy wpływ na środowisko naturalne.</w:t>
      </w:r>
    </w:p>
    <w:p w14:paraId="781DC1BC" w14:textId="77777777" w:rsidR="00075EFA" w:rsidRPr="00E60492" w:rsidRDefault="003765EF" w:rsidP="00337F86">
      <w:pPr>
        <w:numPr>
          <w:ilvl w:val="0"/>
          <w:numId w:val="7"/>
        </w:num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 xml:space="preserve">Wykonawca zobowiązuje się </w:t>
      </w:r>
      <w:r>
        <w:rPr>
          <w:rFonts w:cs="Calibri"/>
          <w:sz w:val="24"/>
          <w:szCs w:val="24"/>
        </w:rPr>
        <w:t>d</w:t>
      </w:r>
      <w:r w:rsidR="00075EFA" w:rsidRPr="00E60492">
        <w:rPr>
          <w:rFonts w:cs="Calibri"/>
          <w:sz w:val="24"/>
          <w:szCs w:val="24"/>
        </w:rPr>
        <w:t>o:</w:t>
      </w:r>
    </w:p>
    <w:p w14:paraId="289E38CB" w14:textId="77777777" w:rsidR="00075EFA" w:rsidRPr="00E60492" w:rsidRDefault="00075EFA" w:rsidP="00337F86">
      <w:pPr>
        <w:pStyle w:val="Akapitzlist"/>
        <w:numPr>
          <w:ilvl w:val="0"/>
          <w:numId w:val="13"/>
        </w:numPr>
        <w:autoSpaceDE w:val="0"/>
        <w:spacing w:after="0" w:line="276" w:lineRule="auto"/>
        <w:ind w:left="709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wykonani</w:t>
      </w:r>
      <w:r w:rsidR="007A15F3">
        <w:rPr>
          <w:rFonts w:cs="Calibri"/>
          <w:sz w:val="24"/>
          <w:szCs w:val="24"/>
        </w:rPr>
        <w:t>a</w:t>
      </w:r>
      <w:r w:rsidRPr="00E60492">
        <w:rPr>
          <w:rFonts w:cs="Calibri"/>
          <w:sz w:val="24"/>
          <w:szCs w:val="24"/>
        </w:rPr>
        <w:t xml:space="preserve"> zamówienia z należytą starannością, stosując się do wymagań Zamawiającego, zgodnie z obowiązującymi przepisami prawa, normami i zasadami wiedzy technicznej oraz bezpieczeństwem, dobrą jakością i właściwą organizacją w ich wykonywaniu;</w:t>
      </w:r>
    </w:p>
    <w:p w14:paraId="58F58203" w14:textId="77777777" w:rsidR="00075EFA" w:rsidRPr="00CA0C7E" w:rsidRDefault="00075EFA" w:rsidP="00337F86">
      <w:pPr>
        <w:pStyle w:val="Akapitzlist"/>
        <w:numPr>
          <w:ilvl w:val="0"/>
          <w:numId w:val="13"/>
        </w:numPr>
        <w:autoSpaceDE w:val="0"/>
        <w:spacing w:after="0" w:line="276" w:lineRule="auto"/>
        <w:ind w:left="709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dostarcz</w:t>
      </w:r>
      <w:r w:rsidR="00BD7B54" w:rsidRPr="00E60492">
        <w:rPr>
          <w:rFonts w:cs="Calibri"/>
          <w:sz w:val="24"/>
          <w:szCs w:val="24"/>
        </w:rPr>
        <w:t>e</w:t>
      </w:r>
      <w:r w:rsidRPr="00E60492">
        <w:rPr>
          <w:rFonts w:cs="Calibri"/>
          <w:sz w:val="24"/>
          <w:szCs w:val="24"/>
        </w:rPr>
        <w:t>n</w:t>
      </w:r>
      <w:r w:rsidR="00BD7B54" w:rsidRPr="00E60492">
        <w:rPr>
          <w:rFonts w:cs="Calibri"/>
          <w:sz w:val="24"/>
          <w:szCs w:val="24"/>
        </w:rPr>
        <w:t>i</w:t>
      </w:r>
      <w:r w:rsidR="007A15F3">
        <w:rPr>
          <w:rFonts w:cs="Calibri"/>
          <w:sz w:val="24"/>
          <w:szCs w:val="24"/>
        </w:rPr>
        <w:t>a</w:t>
      </w:r>
      <w:r w:rsidRPr="00E60492">
        <w:rPr>
          <w:rFonts w:cs="Calibri"/>
          <w:sz w:val="24"/>
          <w:szCs w:val="24"/>
        </w:rPr>
        <w:t xml:space="preserve"> urządz</w:t>
      </w:r>
      <w:r w:rsidR="00BD7B54" w:rsidRPr="00E60492">
        <w:rPr>
          <w:rFonts w:cs="Calibri"/>
          <w:sz w:val="24"/>
          <w:szCs w:val="24"/>
        </w:rPr>
        <w:t>eń</w:t>
      </w:r>
      <w:r w:rsidR="00CA0C7E">
        <w:rPr>
          <w:rFonts w:cs="Calibri"/>
          <w:sz w:val="24"/>
          <w:szCs w:val="24"/>
        </w:rPr>
        <w:t xml:space="preserve">, </w:t>
      </w:r>
      <w:r w:rsidR="00BD7B54" w:rsidRPr="00E60492">
        <w:rPr>
          <w:rFonts w:cs="Calibri"/>
          <w:sz w:val="24"/>
          <w:szCs w:val="24"/>
        </w:rPr>
        <w:t>sprzętu</w:t>
      </w:r>
      <w:r w:rsidR="00CA0C7E">
        <w:rPr>
          <w:rFonts w:cs="Calibri"/>
          <w:sz w:val="24"/>
          <w:szCs w:val="24"/>
        </w:rPr>
        <w:t xml:space="preserve"> i oprogramowania</w:t>
      </w:r>
      <w:r w:rsidRPr="00E60492">
        <w:rPr>
          <w:rFonts w:cs="Calibri"/>
          <w:sz w:val="24"/>
          <w:szCs w:val="24"/>
        </w:rPr>
        <w:t xml:space="preserve"> fabrycznie now</w:t>
      </w:r>
      <w:r w:rsidR="00BD7B54" w:rsidRPr="00E60492">
        <w:rPr>
          <w:rFonts w:cs="Calibri"/>
          <w:sz w:val="24"/>
          <w:szCs w:val="24"/>
        </w:rPr>
        <w:t>ych</w:t>
      </w:r>
      <w:r w:rsidRPr="00E60492">
        <w:rPr>
          <w:rFonts w:cs="Calibri"/>
          <w:sz w:val="24"/>
          <w:szCs w:val="24"/>
        </w:rPr>
        <w:t>, woln</w:t>
      </w:r>
      <w:r w:rsidR="00BD7B54" w:rsidRPr="00E60492">
        <w:rPr>
          <w:rFonts w:cs="Calibri"/>
          <w:sz w:val="24"/>
          <w:szCs w:val="24"/>
        </w:rPr>
        <w:t>ych</w:t>
      </w:r>
      <w:r w:rsidRPr="00E60492">
        <w:rPr>
          <w:rFonts w:cs="Calibri"/>
          <w:sz w:val="24"/>
          <w:szCs w:val="24"/>
        </w:rPr>
        <w:t xml:space="preserve"> od wad fizycznych i</w:t>
      </w:r>
      <w:r w:rsidR="003765EF">
        <w:rPr>
          <w:rFonts w:cs="Calibri"/>
          <w:sz w:val="24"/>
          <w:szCs w:val="24"/>
        </w:rPr>
        <w:t> </w:t>
      </w:r>
      <w:r w:rsidRPr="00E60492">
        <w:rPr>
          <w:rFonts w:cs="Calibri"/>
          <w:sz w:val="24"/>
          <w:szCs w:val="24"/>
        </w:rPr>
        <w:t>prawnych, nieużywan</w:t>
      </w:r>
      <w:r w:rsidR="007A15F3">
        <w:rPr>
          <w:rFonts w:cs="Calibri"/>
          <w:sz w:val="24"/>
          <w:szCs w:val="24"/>
        </w:rPr>
        <w:t>ych</w:t>
      </w:r>
      <w:r w:rsidRPr="00E60492">
        <w:rPr>
          <w:rFonts w:cs="Calibri"/>
          <w:sz w:val="24"/>
          <w:szCs w:val="24"/>
        </w:rPr>
        <w:t>, oryginalnie zapakowan</w:t>
      </w:r>
      <w:r w:rsidR="007A15F3">
        <w:rPr>
          <w:rFonts w:cs="Calibri"/>
          <w:sz w:val="24"/>
          <w:szCs w:val="24"/>
        </w:rPr>
        <w:t>ych</w:t>
      </w:r>
      <w:r w:rsidRPr="00E60492">
        <w:rPr>
          <w:rFonts w:cs="Calibri"/>
          <w:sz w:val="24"/>
          <w:szCs w:val="24"/>
        </w:rPr>
        <w:t xml:space="preserve"> i pochodz</w:t>
      </w:r>
      <w:r w:rsidR="007A15F3">
        <w:rPr>
          <w:rFonts w:cs="Calibri"/>
          <w:sz w:val="24"/>
          <w:szCs w:val="24"/>
        </w:rPr>
        <w:t>ących</w:t>
      </w:r>
      <w:r w:rsidRPr="00E60492">
        <w:rPr>
          <w:rFonts w:cs="Calibri"/>
          <w:sz w:val="24"/>
          <w:szCs w:val="24"/>
        </w:rPr>
        <w:t xml:space="preserve"> z bieżącej produkcji. </w:t>
      </w:r>
      <w:r w:rsidR="00CA0C7E" w:rsidRPr="00CA0C7E">
        <w:rPr>
          <w:sz w:val="24"/>
          <w:szCs w:val="24"/>
        </w:rPr>
        <w:t xml:space="preserve">Muszą pochodzić z legalnego kanału sprzedaży producenta oraz nie mogą być przedmiotem praw osób trzecich. Nie dopuszcza się urządzeń, sprzętów lub ich elementów odnawianych, demonstracyjnych lub powystawowych. Ponadto </w:t>
      </w:r>
      <w:r w:rsidR="00CA0C7E" w:rsidRPr="00CA0C7E">
        <w:rPr>
          <w:rFonts w:eastAsia="Times New Roman" w:cs="Calibri"/>
          <w:sz w:val="24"/>
          <w:szCs w:val="24"/>
          <w:lang w:eastAsia="pl-PL"/>
        </w:rPr>
        <w:t>muszą spełniać aktualnie obowiązujące polskie i europejskie normy jakościowe, posiadać atesty, deklaracje zgodności dopuszczające do obrotu lub oddania do użytku;</w:t>
      </w:r>
    </w:p>
    <w:p w14:paraId="5D8984C1" w14:textId="77777777" w:rsidR="00075EFA" w:rsidRPr="00E60492" w:rsidRDefault="00E76CE4" w:rsidP="00337F86">
      <w:pPr>
        <w:pStyle w:val="Akapitzlist"/>
        <w:numPr>
          <w:ilvl w:val="0"/>
          <w:numId w:val="13"/>
        </w:numPr>
        <w:autoSpaceDE w:val="0"/>
        <w:spacing w:after="0" w:line="276" w:lineRule="auto"/>
        <w:ind w:left="709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dostarczenia do siedziby Zamawiającego oraz zorganizowania rozładunku przedmiotu umowy – na własny koszt, odpowiedzialność i</w:t>
      </w:r>
      <w:r w:rsidR="003765EF">
        <w:rPr>
          <w:rFonts w:cs="Calibri"/>
          <w:sz w:val="24"/>
          <w:szCs w:val="24"/>
        </w:rPr>
        <w:t> </w:t>
      </w:r>
      <w:r w:rsidRPr="00E60492">
        <w:rPr>
          <w:rFonts w:cs="Calibri"/>
          <w:sz w:val="24"/>
          <w:szCs w:val="24"/>
        </w:rPr>
        <w:t>ryzyko. Za szkody wynikłe w czasie transportu sprzętu odpowiedzialność ponosi Wykonawca;</w:t>
      </w:r>
    </w:p>
    <w:p w14:paraId="7FB6CDE1" w14:textId="77777777" w:rsidR="009A4290" w:rsidRPr="009A4290" w:rsidRDefault="009A4290" w:rsidP="00337F86">
      <w:pPr>
        <w:pStyle w:val="Akapitzlist"/>
        <w:numPr>
          <w:ilvl w:val="0"/>
          <w:numId w:val="13"/>
        </w:numPr>
        <w:autoSpaceDE w:val="0"/>
        <w:spacing w:after="0" w:line="276" w:lineRule="auto"/>
        <w:ind w:left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zapewnienia </w:t>
      </w:r>
      <w:r w:rsidRPr="009A4290">
        <w:rPr>
          <w:rFonts w:eastAsia="Times New Roman" w:cs="Calibri"/>
          <w:sz w:val="24"/>
          <w:szCs w:val="24"/>
          <w:lang w:eastAsia="pl-PL"/>
        </w:rPr>
        <w:t>takie</w:t>
      </w:r>
      <w:r>
        <w:rPr>
          <w:rFonts w:eastAsia="Times New Roman" w:cs="Calibri"/>
          <w:sz w:val="24"/>
          <w:szCs w:val="24"/>
          <w:lang w:eastAsia="pl-PL"/>
        </w:rPr>
        <w:t>go</w:t>
      </w:r>
      <w:r w:rsidRPr="009A4290">
        <w:rPr>
          <w:rFonts w:eastAsia="Times New Roman" w:cs="Calibri"/>
          <w:sz w:val="24"/>
          <w:szCs w:val="24"/>
          <w:lang w:eastAsia="pl-PL"/>
        </w:rPr>
        <w:t xml:space="preserve"> opakowani</w:t>
      </w:r>
      <w:r>
        <w:rPr>
          <w:rFonts w:eastAsia="Times New Roman" w:cs="Calibri"/>
          <w:sz w:val="24"/>
          <w:szCs w:val="24"/>
          <w:lang w:eastAsia="pl-PL"/>
        </w:rPr>
        <w:t>a</w:t>
      </w:r>
      <w:r w:rsidRPr="009A4290">
        <w:rPr>
          <w:rFonts w:eastAsia="Times New Roman" w:cs="Calibri"/>
          <w:sz w:val="24"/>
          <w:szCs w:val="24"/>
          <w:lang w:eastAsia="pl-PL"/>
        </w:rPr>
        <w:t xml:space="preserve"> przedmiotu umowy jakie jest wymagane, żeby nie dopuścić do jego uszkodzenia lub pogorszenia jego jakości w trakcie transportu do miejsca dostawy</w:t>
      </w:r>
      <w:r>
        <w:rPr>
          <w:rFonts w:eastAsia="Times New Roman" w:cs="Calibri"/>
          <w:sz w:val="24"/>
          <w:szCs w:val="24"/>
          <w:lang w:eastAsia="pl-PL"/>
        </w:rPr>
        <w:t>;</w:t>
      </w:r>
    </w:p>
    <w:p w14:paraId="230534EA" w14:textId="77777777" w:rsidR="00075EFA" w:rsidRPr="00E60492" w:rsidRDefault="001948BB" w:rsidP="00337F86">
      <w:pPr>
        <w:pStyle w:val="Akapitzlist"/>
        <w:numPr>
          <w:ilvl w:val="0"/>
          <w:numId w:val="13"/>
        </w:numPr>
        <w:autoSpaceDE w:val="0"/>
        <w:spacing w:after="0" w:line="276" w:lineRule="auto"/>
        <w:ind w:left="709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poniesieni</w:t>
      </w:r>
      <w:r>
        <w:rPr>
          <w:rFonts w:cs="Calibri"/>
          <w:sz w:val="24"/>
          <w:szCs w:val="24"/>
        </w:rPr>
        <w:t>a</w:t>
      </w:r>
      <w:r w:rsidRPr="00E60492">
        <w:rPr>
          <w:rFonts w:cs="Calibri"/>
          <w:sz w:val="24"/>
          <w:szCs w:val="24"/>
        </w:rPr>
        <w:t xml:space="preserve"> wszelkich kosztów i opłat niezbędnych do prawidłowego wykonania zamówienia oraz </w:t>
      </w:r>
      <w:r>
        <w:rPr>
          <w:rFonts w:cs="Calibri"/>
          <w:sz w:val="24"/>
          <w:szCs w:val="24"/>
        </w:rPr>
        <w:t xml:space="preserve">do </w:t>
      </w:r>
      <w:r w:rsidRPr="00E60492">
        <w:rPr>
          <w:rFonts w:cs="Calibri"/>
          <w:sz w:val="24"/>
          <w:szCs w:val="24"/>
        </w:rPr>
        <w:t>serwis</w:t>
      </w:r>
      <w:r>
        <w:rPr>
          <w:rFonts w:cs="Calibri"/>
          <w:sz w:val="24"/>
          <w:szCs w:val="24"/>
        </w:rPr>
        <w:t>u</w:t>
      </w:r>
      <w:r w:rsidRPr="00E60492">
        <w:rPr>
          <w:rFonts w:cs="Calibri"/>
          <w:sz w:val="24"/>
          <w:szCs w:val="24"/>
        </w:rPr>
        <w:t xml:space="preserve"> w okresie gwarancyjnym </w:t>
      </w:r>
      <w:r w:rsidR="00BD7B54" w:rsidRPr="00E60492">
        <w:rPr>
          <w:rFonts w:cs="Calibri"/>
          <w:sz w:val="24"/>
          <w:szCs w:val="24"/>
        </w:rPr>
        <w:t>d</w:t>
      </w:r>
      <w:r w:rsidR="00075EFA" w:rsidRPr="00E60492">
        <w:rPr>
          <w:rFonts w:cs="Calibri"/>
          <w:sz w:val="24"/>
          <w:szCs w:val="24"/>
        </w:rPr>
        <w:t>osta</w:t>
      </w:r>
      <w:r>
        <w:rPr>
          <w:rFonts w:cs="Calibri"/>
          <w:sz w:val="24"/>
          <w:szCs w:val="24"/>
        </w:rPr>
        <w:t xml:space="preserve">rczonego </w:t>
      </w:r>
      <w:r w:rsidR="00075EFA" w:rsidRPr="00E60492">
        <w:rPr>
          <w:rFonts w:cs="Calibri"/>
          <w:sz w:val="24"/>
          <w:szCs w:val="24"/>
        </w:rPr>
        <w:t>przedmiotu umowy</w:t>
      </w:r>
      <w:r w:rsidR="00BD7B54" w:rsidRPr="00E6049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oraz jego </w:t>
      </w:r>
      <w:r w:rsidR="00075EFA" w:rsidRPr="00E60492">
        <w:rPr>
          <w:rFonts w:cs="Calibri"/>
          <w:sz w:val="24"/>
          <w:szCs w:val="24"/>
        </w:rPr>
        <w:t>instalacj</w:t>
      </w:r>
      <w:r>
        <w:rPr>
          <w:rFonts w:cs="Calibri"/>
          <w:sz w:val="24"/>
          <w:szCs w:val="24"/>
        </w:rPr>
        <w:t xml:space="preserve">i </w:t>
      </w:r>
      <w:r w:rsidR="00075EFA" w:rsidRPr="00E60492">
        <w:rPr>
          <w:rFonts w:cs="Calibri"/>
          <w:sz w:val="24"/>
          <w:szCs w:val="24"/>
        </w:rPr>
        <w:t>(jeżeli jest wymagana w O</w:t>
      </w:r>
      <w:r w:rsidR="00CA0C7E">
        <w:rPr>
          <w:rFonts w:cs="Calibri"/>
          <w:sz w:val="24"/>
          <w:szCs w:val="24"/>
        </w:rPr>
        <w:t xml:space="preserve">pisie </w:t>
      </w:r>
      <w:r w:rsidR="00075EFA" w:rsidRPr="00E60492">
        <w:rPr>
          <w:rFonts w:cs="Calibri"/>
          <w:sz w:val="24"/>
          <w:szCs w:val="24"/>
        </w:rPr>
        <w:t>P</w:t>
      </w:r>
      <w:r w:rsidR="00CA0C7E">
        <w:rPr>
          <w:rFonts w:cs="Calibri"/>
          <w:sz w:val="24"/>
          <w:szCs w:val="24"/>
        </w:rPr>
        <w:t xml:space="preserve">rzedmiotu </w:t>
      </w:r>
      <w:r w:rsidR="00075EFA" w:rsidRPr="00E60492">
        <w:rPr>
          <w:rFonts w:cs="Calibri"/>
          <w:sz w:val="24"/>
          <w:szCs w:val="24"/>
        </w:rPr>
        <w:t>Z</w:t>
      </w:r>
      <w:r w:rsidR="00CA0C7E">
        <w:rPr>
          <w:rFonts w:cs="Calibri"/>
          <w:sz w:val="24"/>
          <w:szCs w:val="24"/>
        </w:rPr>
        <w:t>amówienia</w:t>
      </w:r>
      <w:r w:rsidR="00075EFA" w:rsidRPr="00E60492">
        <w:rPr>
          <w:rFonts w:cs="Calibri"/>
          <w:sz w:val="24"/>
          <w:szCs w:val="24"/>
        </w:rPr>
        <w:t xml:space="preserve"> przez dany asortyment);</w:t>
      </w:r>
    </w:p>
    <w:p w14:paraId="19CBB85F" w14:textId="77777777" w:rsidR="00075EFA" w:rsidRPr="00E60492" w:rsidRDefault="00075EFA" w:rsidP="00337F86">
      <w:pPr>
        <w:pStyle w:val="Akapitzlist"/>
        <w:numPr>
          <w:ilvl w:val="0"/>
          <w:numId w:val="13"/>
        </w:numPr>
        <w:autoSpaceDE w:val="0"/>
        <w:spacing w:after="0" w:line="276" w:lineRule="auto"/>
        <w:ind w:left="709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przemieszczani</w:t>
      </w:r>
      <w:r w:rsidR="001948BB">
        <w:rPr>
          <w:rFonts w:cs="Calibri"/>
          <w:sz w:val="24"/>
          <w:szCs w:val="24"/>
        </w:rPr>
        <w:t>a</w:t>
      </w:r>
      <w:r w:rsidRPr="00E60492">
        <w:rPr>
          <w:rFonts w:cs="Calibri"/>
          <w:sz w:val="24"/>
          <w:szCs w:val="24"/>
        </w:rPr>
        <w:t xml:space="preserve"> i składowani</w:t>
      </w:r>
      <w:r w:rsidR="001948BB">
        <w:rPr>
          <w:rFonts w:cs="Calibri"/>
          <w:sz w:val="24"/>
          <w:szCs w:val="24"/>
        </w:rPr>
        <w:t>a</w:t>
      </w:r>
      <w:r w:rsidRPr="00E60492">
        <w:rPr>
          <w:rFonts w:cs="Calibri"/>
          <w:sz w:val="24"/>
          <w:szCs w:val="24"/>
        </w:rPr>
        <w:t xml:space="preserve"> urządzeń w sposób wykluczający spadek ich jakości, ponoszeni</w:t>
      </w:r>
      <w:r w:rsidR="001948BB">
        <w:rPr>
          <w:rFonts w:cs="Calibri"/>
          <w:sz w:val="24"/>
          <w:szCs w:val="24"/>
        </w:rPr>
        <w:t>a</w:t>
      </w:r>
      <w:r w:rsidRPr="00E60492">
        <w:rPr>
          <w:rFonts w:cs="Calibri"/>
          <w:sz w:val="24"/>
          <w:szCs w:val="24"/>
        </w:rPr>
        <w:t xml:space="preserve"> pełnej odpowiedzialności za wszelkie działania oraz zaniedbania i wynikłe z</w:t>
      </w:r>
      <w:r w:rsidR="003765EF">
        <w:rPr>
          <w:rFonts w:cs="Calibri"/>
          <w:sz w:val="24"/>
          <w:szCs w:val="24"/>
        </w:rPr>
        <w:t> </w:t>
      </w:r>
      <w:r w:rsidRPr="00E60492">
        <w:rPr>
          <w:rFonts w:cs="Calibri"/>
          <w:sz w:val="24"/>
          <w:szCs w:val="24"/>
        </w:rPr>
        <w:t>tego tytułu ewentualne szkody spowodowane Zamawiającemu lub osobom trzecim w</w:t>
      </w:r>
      <w:r w:rsidR="003765EF">
        <w:rPr>
          <w:rFonts w:cs="Calibri"/>
          <w:sz w:val="24"/>
          <w:szCs w:val="24"/>
        </w:rPr>
        <w:t> </w:t>
      </w:r>
      <w:r w:rsidRPr="00E60492">
        <w:rPr>
          <w:rFonts w:cs="Calibri"/>
          <w:sz w:val="24"/>
          <w:szCs w:val="24"/>
        </w:rPr>
        <w:t>związku z realizacją przedmiotu niniejszej umowy lub zaniechaniem wykonania czynności, do których wykonania był zobowiązany;</w:t>
      </w:r>
    </w:p>
    <w:p w14:paraId="376CD34D" w14:textId="77777777" w:rsidR="00623C8F" w:rsidRDefault="00075EFA" w:rsidP="00337F86">
      <w:pPr>
        <w:pStyle w:val="Akapitzlist"/>
        <w:numPr>
          <w:ilvl w:val="0"/>
          <w:numId w:val="13"/>
        </w:numPr>
        <w:autoSpaceDE w:val="0"/>
        <w:spacing w:after="0" w:line="276" w:lineRule="auto"/>
        <w:ind w:left="709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zapłat</w:t>
      </w:r>
      <w:r w:rsidR="00BD7B54" w:rsidRPr="00E60492">
        <w:rPr>
          <w:rFonts w:cs="Calibri"/>
          <w:sz w:val="24"/>
          <w:szCs w:val="24"/>
        </w:rPr>
        <w:t>y</w:t>
      </w:r>
      <w:r w:rsidRPr="00E60492">
        <w:rPr>
          <w:rFonts w:cs="Calibri"/>
          <w:sz w:val="24"/>
          <w:szCs w:val="24"/>
        </w:rPr>
        <w:t xml:space="preserve"> wynagrodzenia należnego Podwykonawcom (w przypadku, gdy Wykonawca korzysta z pomocy podwykonawcy)</w:t>
      </w:r>
      <w:r w:rsidR="00411B85">
        <w:rPr>
          <w:rFonts w:cs="Calibri"/>
          <w:sz w:val="24"/>
          <w:szCs w:val="24"/>
        </w:rPr>
        <w:t>;</w:t>
      </w:r>
    </w:p>
    <w:p w14:paraId="64F3130D" w14:textId="77777777" w:rsidR="00411B85" w:rsidRPr="00DA3AB2" w:rsidRDefault="00411B85" w:rsidP="00337F86">
      <w:pPr>
        <w:pStyle w:val="Akapitzlist"/>
        <w:numPr>
          <w:ilvl w:val="0"/>
          <w:numId w:val="13"/>
        </w:numPr>
        <w:autoSpaceDE w:val="0"/>
        <w:spacing w:after="0" w:line="276" w:lineRule="auto"/>
        <w:ind w:left="709"/>
        <w:jc w:val="both"/>
        <w:rPr>
          <w:rFonts w:cs="Calibri"/>
          <w:sz w:val="24"/>
          <w:szCs w:val="24"/>
        </w:rPr>
      </w:pPr>
      <w:r w:rsidRPr="00DA3AB2">
        <w:rPr>
          <w:rFonts w:cs="Calibri"/>
          <w:sz w:val="24"/>
          <w:szCs w:val="24"/>
        </w:rPr>
        <w:t>przestrzegania wymogów ustawy z dnia 29 sierpnia 1997 roku - Ordynacja podatkowa (Dz. U. z 2023 r. poz. 2383 oraz z 2024 r. poz. 879), zwłaszcza art. 294 w zakresie przestrzegania tajemnicy skarbowej.</w:t>
      </w:r>
    </w:p>
    <w:p w14:paraId="5C2ED102" w14:textId="77777777" w:rsidR="003765EF" w:rsidRPr="003765EF" w:rsidRDefault="003765EF" w:rsidP="00337F86">
      <w:pPr>
        <w:numPr>
          <w:ilvl w:val="0"/>
          <w:numId w:val="7"/>
        </w:num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</w:rPr>
      </w:pPr>
      <w:r w:rsidRPr="003765EF">
        <w:rPr>
          <w:rFonts w:cs="Calibri"/>
          <w:sz w:val="24"/>
          <w:szCs w:val="24"/>
        </w:rPr>
        <w:t>Do obowiązków Zamawiającego należy w szczególności:</w:t>
      </w:r>
    </w:p>
    <w:p w14:paraId="0B151A2A" w14:textId="77777777" w:rsidR="003765EF" w:rsidRPr="00E60492" w:rsidRDefault="003765EF" w:rsidP="00337F86">
      <w:pPr>
        <w:pStyle w:val="Akapitzlist"/>
        <w:numPr>
          <w:ilvl w:val="0"/>
          <w:numId w:val="12"/>
        </w:numPr>
        <w:autoSpaceDE w:val="0"/>
        <w:spacing w:after="0" w:line="276" w:lineRule="auto"/>
        <w:ind w:left="709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odbiór prawidłowo wykonanego zamówienia;</w:t>
      </w:r>
    </w:p>
    <w:p w14:paraId="439967F8" w14:textId="77777777" w:rsidR="003765EF" w:rsidRPr="00E60492" w:rsidRDefault="003765EF" w:rsidP="00337F86">
      <w:pPr>
        <w:pStyle w:val="Akapitzlist"/>
        <w:numPr>
          <w:ilvl w:val="0"/>
          <w:numId w:val="12"/>
        </w:numPr>
        <w:autoSpaceDE w:val="0"/>
        <w:spacing w:after="0" w:line="276" w:lineRule="auto"/>
        <w:ind w:left="709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terminowa zapłata wynagrodzenia.</w:t>
      </w:r>
    </w:p>
    <w:p w14:paraId="6F365D19" w14:textId="77777777" w:rsidR="00075EFA" w:rsidRPr="00E60492" w:rsidRDefault="00075EFA" w:rsidP="00075EFA">
      <w:pPr>
        <w:autoSpaceDE w:val="0"/>
        <w:spacing w:after="0" w:line="276" w:lineRule="auto"/>
        <w:ind w:left="360"/>
        <w:jc w:val="both"/>
        <w:rPr>
          <w:rFonts w:cs="Calibri"/>
          <w:sz w:val="24"/>
          <w:szCs w:val="24"/>
        </w:rPr>
      </w:pPr>
    </w:p>
    <w:p w14:paraId="139E7747" w14:textId="77777777" w:rsidR="00623C8F" w:rsidRPr="00E60492" w:rsidRDefault="00623C8F" w:rsidP="0011344C">
      <w:pPr>
        <w:autoSpaceDE w:val="0"/>
        <w:spacing w:after="0" w:line="276" w:lineRule="auto"/>
        <w:jc w:val="center"/>
        <w:rPr>
          <w:rFonts w:cs="Calibri"/>
          <w:sz w:val="24"/>
          <w:szCs w:val="24"/>
        </w:rPr>
      </w:pPr>
      <w:r w:rsidRPr="00E60492">
        <w:rPr>
          <w:rFonts w:cs="Calibri"/>
          <w:b/>
          <w:color w:val="000000"/>
          <w:sz w:val="24"/>
          <w:szCs w:val="24"/>
        </w:rPr>
        <w:lastRenderedPageBreak/>
        <w:t xml:space="preserve">§ </w:t>
      </w:r>
      <w:r w:rsidR="00FC1BD7">
        <w:rPr>
          <w:rFonts w:cs="Calibri"/>
          <w:b/>
          <w:color w:val="000000"/>
          <w:sz w:val="24"/>
          <w:szCs w:val="24"/>
        </w:rPr>
        <w:t>3</w:t>
      </w:r>
      <w:r w:rsidRPr="00E60492">
        <w:rPr>
          <w:rFonts w:cs="Calibri"/>
          <w:b/>
          <w:color w:val="000000"/>
          <w:sz w:val="24"/>
          <w:szCs w:val="24"/>
        </w:rPr>
        <w:t>. Termin</w:t>
      </w:r>
      <w:r w:rsidR="00E93646">
        <w:rPr>
          <w:rFonts w:cs="Calibri"/>
          <w:b/>
          <w:color w:val="000000"/>
          <w:sz w:val="24"/>
          <w:szCs w:val="24"/>
        </w:rPr>
        <w:t>y</w:t>
      </w:r>
      <w:r w:rsidRPr="00E60492">
        <w:rPr>
          <w:rFonts w:cs="Calibri"/>
          <w:b/>
          <w:color w:val="000000"/>
          <w:sz w:val="24"/>
          <w:szCs w:val="24"/>
        </w:rPr>
        <w:t xml:space="preserve"> wykonania umowy</w:t>
      </w:r>
    </w:p>
    <w:p w14:paraId="1AF28E03" w14:textId="06DD2958" w:rsidR="00296B22" w:rsidRPr="00D80E32" w:rsidRDefault="00623C8F">
      <w:pPr>
        <w:pStyle w:val="Tekstpodstawowy"/>
        <w:numPr>
          <w:ilvl w:val="0"/>
          <w:numId w:val="5"/>
        </w:numPr>
        <w:suppressAutoHyphens/>
        <w:autoSpaceDE w:val="0"/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3FC7323">
        <w:rPr>
          <w:rFonts w:cs="Calibri"/>
          <w:sz w:val="24"/>
          <w:szCs w:val="24"/>
        </w:rPr>
        <w:t xml:space="preserve">Strony ustalają terminy wykonania zamówienia </w:t>
      </w:r>
      <w:r w:rsidR="002C547D">
        <w:rPr>
          <w:rFonts w:cs="Calibri"/>
          <w:sz w:val="24"/>
          <w:szCs w:val="24"/>
        </w:rPr>
        <w:t xml:space="preserve">w </w:t>
      </w:r>
      <w:r w:rsidR="001948BB" w:rsidRPr="03FC7323">
        <w:rPr>
          <w:rFonts w:cs="Calibri"/>
          <w:sz w:val="24"/>
          <w:szCs w:val="24"/>
        </w:rPr>
        <w:t xml:space="preserve">maksymalnie </w:t>
      </w:r>
      <w:r w:rsidRPr="03FC7323">
        <w:rPr>
          <w:rFonts w:cs="Calibri"/>
          <w:sz w:val="24"/>
          <w:szCs w:val="24"/>
        </w:rPr>
        <w:t>do</w:t>
      </w:r>
      <w:r w:rsidR="2A9ACFE2" w:rsidRPr="03FC7323">
        <w:rPr>
          <w:rFonts w:cs="Calibri"/>
          <w:sz w:val="24"/>
          <w:szCs w:val="24"/>
        </w:rPr>
        <w:t xml:space="preserve"> </w:t>
      </w:r>
      <w:r w:rsidR="2A9ACFE2" w:rsidRPr="03FC7323">
        <w:rPr>
          <w:rFonts w:cs="Calibri"/>
          <w:b/>
          <w:bCs/>
          <w:sz w:val="24"/>
          <w:szCs w:val="24"/>
        </w:rPr>
        <w:t>21</w:t>
      </w:r>
      <w:r w:rsidR="2A9ACFE2" w:rsidRPr="03FC7323">
        <w:rPr>
          <w:rFonts w:cs="Calibri"/>
          <w:sz w:val="24"/>
          <w:szCs w:val="24"/>
        </w:rPr>
        <w:t xml:space="preserve"> </w:t>
      </w:r>
      <w:r w:rsidR="00E144C0" w:rsidRPr="00296B22">
        <w:rPr>
          <w:rFonts w:eastAsia="Times New Roman" w:cs="Calibri"/>
          <w:b/>
          <w:bCs/>
          <w:kern w:val="3"/>
          <w:sz w:val="24"/>
          <w:szCs w:val="24"/>
          <w:lang w:eastAsia="zh-CN"/>
        </w:rPr>
        <w:t xml:space="preserve">dni </w:t>
      </w:r>
      <w:r w:rsidR="008549F4" w:rsidRPr="00296B22">
        <w:rPr>
          <w:rFonts w:eastAsia="Times New Roman" w:cs="Calibri"/>
          <w:b/>
          <w:bCs/>
          <w:kern w:val="3"/>
          <w:sz w:val="24"/>
          <w:szCs w:val="24"/>
          <w:lang w:eastAsia="zh-CN"/>
        </w:rPr>
        <w:t xml:space="preserve">roboczych </w:t>
      </w:r>
      <w:r w:rsidR="00E144C0" w:rsidRPr="00296B22">
        <w:rPr>
          <w:rFonts w:eastAsia="Times New Roman" w:cs="Calibri"/>
          <w:b/>
          <w:bCs/>
          <w:kern w:val="3"/>
          <w:sz w:val="24"/>
          <w:szCs w:val="24"/>
          <w:lang w:eastAsia="zh-CN"/>
        </w:rPr>
        <w:t>od d</w:t>
      </w:r>
      <w:r w:rsidR="008549F4" w:rsidRPr="00296B22">
        <w:rPr>
          <w:rFonts w:eastAsia="Times New Roman" w:cs="Calibri"/>
          <w:b/>
          <w:bCs/>
          <w:kern w:val="3"/>
          <w:sz w:val="24"/>
          <w:szCs w:val="24"/>
          <w:lang w:eastAsia="zh-CN"/>
        </w:rPr>
        <w:t>nia</w:t>
      </w:r>
      <w:r w:rsidR="00E144C0" w:rsidRPr="00296B22">
        <w:rPr>
          <w:rFonts w:eastAsia="Times New Roman" w:cs="Calibri"/>
          <w:b/>
          <w:bCs/>
          <w:kern w:val="3"/>
          <w:sz w:val="24"/>
          <w:szCs w:val="24"/>
          <w:lang w:eastAsia="zh-CN"/>
        </w:rPr>
        <w:t xml:space="preserve"> </w:t>
      </w:r>
      <w:r w:rsidR="008549F4" w:rsidRPr="00296B22">
        <w:rPr>
          <w:rFonts w:eastAsia="Times New Roman" w:cs="Calibri"/>
          <w:b/>
          <w:bCs/>
          <w:kern w:val="3"/>
          <w:sz w:val="24"/>
          <w:szCs w:val="24"/>
          <w:lang w:eastAsia="zh-CN"/>
        </w:rPr>
        <w:t>podpisania</w:t>
      </w:r>
      <w:r w:rsidR="00E144C0" w:rsidRPr="00296B22">
        <w:rPr>
          <w:rFonts w:eastAsia="Times New Roman" w:cs="Calibri"/>
          <w:b/>
          <w:bCs/>
          <w:kern w:val="3"/>
          <w:sz w:val="24"/>
          <w:szCs w:val="24"/>
          <w:lang w:eastAsia="zh-CN"/>
        </w:rPr>
        <w:t xml:space="preserve"> umowy</w:t>
      </w:r>
      <w:r w:rsidR="008549F4" w:rsidRPr="00296B22">
        <w:rPr>
          <w:rFonts w:eastAsia="Times New Roman" w:cs="Calibri"/>
          <w:b/>
          <w:bCs/>
          <w:kern w:val="3"/>
          <w:sz w:val="24"/>
          <w:szCs w:val="24"/>
          <w:lang w:eastAsia="zh-CN"/>
        </w:rPr>
        <w:t xml:space="preserve"> </w:t>
      </w:r>
      <w:r w:rsidR="008549F4" w:rsidRPr="00296B22">
        <w:rPr>
          <w:rFonts w:eastAsia="Times New Roman" w:cs="Calibri"/>
          <w:kern w:val="3"/>
          <w:sz w:val="24"/>
          <w:szCs w:val="24"/>
          <w:lang w:eastAsia="zh-CN"/>
        </w:rPr>
        <w:t>-</w:t>
      </w:r>
      <w:r w:rsidR="008549F4" w:rsidRPr="00296B22">
        <w:rPr>
          <w:rFonts w:eastAsia="Times New Roman" w:cs="Calibri"/>
          <w:b/>
          <w:bCs/>
          <w:kern w:val="3"/>
          <w:sz w:val="24"/>
          <w:szCs w:val="24"/>
          <w:lang w:eastAsia="zh-CN"/>
        </w:rPr>
        <w:t xml:space="preserve"> </w:t>
      </w:r>
      <w:r w:rsidR="008549F4" w:rsidRPr="00296B22">
        <w:rPr>
          <w:rFonts w:eastAsia="Times New Roman" w:cs="Calibri"/>
          <w:kern w:val="3"/>
          <w:sz w:val="24"/>
          <w:szCs w:val="24"/>
          <w:lang w:eastAsia="zh-CN"/>
        </w:rPr>
        <w:t>dostawy sprzętu</w:t>
      </w:r>
    </w:p>
    <w:p w14:paraId="663ECEFF" w14:textId="77777777" w:rsidR="00911CE4" w:rsidRPr="00296B22" w:rsidRDefault="00911CE4">
      <w:pPr>
        <w:pStyle w:val="Tekstpodstawowy"/>
        <w:numPr>
          <w:ilvl w:val="0"/>
          <w:numId w:val="5"/>
        </w:numPr>
        <w:suppressAutoHyphens/>
        <w:autoSpaceDE w:val="0"/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3FC7323">
        <w:rPr>
          <w:rFonts w:cs="Calibri"/>
          <w:color w:val="000000" w:themeColor="text1"/>
          <w:sz w:val="24"/>
          <w:szCs w:val="24"/>
        </w:rPr>
        <w:t xml:space="preserve">Potwierdzeniem dotrzymania terminu wykonania umowy jest Protokół odbioru końcowego (protokół zdawczo-odbiorczy) stwierdzający bezusterkowe wykonanie przedmiotu umowy. Zamawiający ustali termin odbioru końcowego w terminie 3 dni roboczych od zgłoszenia gotowości odbioru końcowego przez Wykonawcę. </w:t>
      </w:r>
    </w:p>
    <w:p w14:paraId="6B2668D3" w14:textId="77777777" w:rsidR="005539B7" w:rsidRPr="005539B7" w:rsidRDefault="00DD2719" w:rsidP="00337F86">
      <w:pPr>
        <w:pStyle w:val="Tekstpodstawowy"/>
        <w:numPr>
          <w:ilvl w:val="0"/>
          <w:numId w:val="5"/>
        </w:numPr>
        <w:suppressAutoHyphens/>
        <w:autoSpaceDE w:val="0"/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0E60492">
        <w:rPr>
          <w:rFonts w:cs="Calibri"/>
          <w:color w:val="000000"/>
          <w:sz w:val="24"/>
          <w:szCs w:val="24"/>
        </w:rPr>
        <w:t>Miejsce realizacji dostawy: siedziba Zamawiającego</w:t>
      </w:r>
      <w:r w:rsidR="001250FB">
        <w:rPr>
          <w:rFonts w:cs="Calibri"/>
          <w:color w:val="000000"/>
          <w:sz w:val="24"/>
          <w:szCs w:val="24"/>
        </w:rPr>
        <w:t>.</w:t>
      </w:r>
    </w:p>
    <w:p w14:paraId="3B904450" w14:textId="77777777" w:rsidR="00DD2719" w:rsidRDefault="00DD2719" w:rsidP="00337F86">
      <w:pPr>
        <w:pStyle w:val="Tekstpodstawowy"/>
        <w:numPr>
          <w:ilvl w:val="0"/>
          <w:numId w:val="5"/>
        </w:numPr>
        <w:suppressAutoHyphens/>
        <w:autoSpaceDE w:val="0"/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0E60492">
        <w:rPr>
          <w:rFonts w:cs="Calibri"/>
          <w:color w:val="000000"/>
          <w:sz w:val="24"/>
          <w:szCs w:val="24"/>
        </w:rPr>
        <w:t>Zamawiający zobowiązany jest niezwłocznie powiadomić Wykonawcę na piśmie lub mailowo o</w:t>
      </w:r>
      <w:r w:rsidR="00BD7B54" w:rsidRPr="00E60492">
        <w:rPr>
          <w:rFonts w:cs="Calibri"/>
          <w:color w:val="000000"/>
          <w:sz w:val="24"/>
          <w:szCs w:val="24"/>
        </w:rPr>
        <w:t> </w:t>
      </w:r>
      <w:r w:rsidRPr="00E60492">
        <w:rPr>
          <w:rFonts w:cs="Calibri"/>
          <w:color w:val="000000"/>
          <w:sz w:val="24"/>
          <w:szCs w:val="24"/>
        </w:rPr>
        <w:t>dających się zauważyć uszkodzeniach dostarczonych produktów (uszkodzone opakowania) oraz brakach ilościowych.</w:t>
      </w:r>
    </w:p>
    <w:p w14:paraId="28998D00" w14:textId="77777777" w:rsidR="00911CE4" w:rsidRPr="00911CE4" w:rsidRDefault="00911CE4" w:rsidP="00337F86">
      <w:pPr>
        <w:numPr>
          <w:ilvl w:val="0"/>
          <w:numId w:val="5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W przypadku stwierdzenia, w trakcie odbioru przedmiotu umowy, niezgodności asortymentu, ilości lub jakości, Wykonawca winien niezwłocznie, jednak nie później niż w terminie 3 dni od chwili powiadomienia dostarczyć na własny kosz</w:t>
      </w:r>
      <w:r>
        <w:rPr>
          <w:rFonts w:eastAsia="Times New Roman" w:cs="Calibri"/>
          <w:sz w:val="24"/>
          <w:szCs w:val="24"/>
          <w:lang w:eastAsia="pl-PL"/>
        </w:rPr>
        <w:t>t</w:t>
      </w:r>
      <w:r w:rsidRPr="00AF040A">
        <w:rPr>
          <w:rFonts w:eastAsia="Times New Roman" w:cs="Calibri"/>
          <w:sz w:val="24"/>
          <w:szCs w:val="24"/>
          <w:lang w:eastAsia="pl-PL"/>
        </w:rPr>
        <w:t xml:space="preserve"> towar zgodny z zamówieniem. </w:t>
      </w:r>
    </w:p>
    <w:p w14:paraId="25C30DF8" w14:textId="77777777" w:rsidR="00DD2719" w:rsidRPr="00E60492" w:rsidRDefault="00DD2719" w:rsidP="00337F8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0E60492">
        <w:rPr>
          <w:rFonts w:cs="Calibri"/>
          <w:color w:val="000000"/>
          <w:sz w:val="24"/>
          <w:szCs w:val="24"/>
        </w:rPr>
        <w:t xml:space="preserve">W sytuacji opisanej w ust. </w:t>
      </w:r>
      <w:r w:rsidR="00911CE4">
        <w:rPr>
          <w:rFonts w:cs="Calibri"/>
          <w:color w:val="000000"/>
          <w:sz w:val="24"/>
          <w:szCs w:val="24"/>
        </w:rPr>
        <w:t>6</w:t>
      </w:r>
      <w:r w:rsidRPr="00E60492">
        <w:rPr>
          <w:rFonts w:cs="Calibri"/>
          <w:color w:val="000000"/>
          <w:sz w:val="24"/>
          <w:szCs w:val="24"/>
        </w:rPr>
        <w:t>, Zamawiający przyjmie fakturę VAT dopiero po dostarczeniu artykułów zgodnych z zamówieniem.</w:t>
      </w:r>
    </w:p>
    <w:p w14:paraId="46FBBC2F" w14:textId="77777777" w:rsidR="00623C8F" w:rsidRPr="00E60492" w:rsidRDefault="00623C8F" w:rsidP="0011344C">
      <w:pPr>
        <w:pStyle w:val="Tekstpodstawowy"/>
        <w:tabs>
          <w:tab w:val="left" w:pos="142"/>
          <w:tab w:val="left" w:pos="284"/>
        </w:tabs>
        <w:autoSpaceDE w:val="0"/>
        <w:spacing w:after="0" w:line="276" w:lineRule="auto"/>
        <w:rPr>
          <w:rFonts w:cs="Calibri"/>
          <w:sz w:val="24"/>
          <w:szCs w:val="24"/>
        </w:rPr>
      </w:pPr>
    </w:p>
    <w:p w14:paraId="426F2FCA" w14:textId="77777777" w:rsidR="00623C8F" w:rsidRPr="00EC2A2F" w:rsidRDefault="00623C8F" w:rsidP="0011344C">
      <w:pPr>
        <w:autoSpaceDE w:val="0"/>
        <w:spacing w:after="0" w:line="276" w:lineRule="auto"/>
        <w:jc w:val="center"/>
        <w:rPr>
          <w:rFonts w:cs="Calibri"/>
          <w:sz w:val="24"/>
          <w:szCs w:val="24"/>
        </w:rPr>
      </w:pPr>
      <w:r w:rsidRPr="00EC2A2F">
        <w:rPr>
          <w:rFonts w:cs="Calibri"/>
          <w:b/>
          <w:sz w:val="24"/>
          <w:szCs w:val="24"/>
        </w:rPr>
        <w:t xml:space="preserve">§ </w:t>
      </w:r>
      <w:r w:rsidR="00FC1BD7" w:rsidRPr="00EC2A2F">
        <w:rPr>
          <w:rFonts w:cs="Calibri"/>
          <w:b/>
          <w:sz w:val="24"/>
          <w:szCs w:val="24"/>
        </w:rPr>
        <w:t>4</w:t>
      </w:r>
      <w:r w:rsidRPr="00EC2A2F">
        <w:rPr>
          <w:rFonts w:cs="Calibri"/>
          <w:b/>
          <w:sz w:val="24"/>
          <w:szCs w:val="24"/>
        </w:rPr>
        <w:t xml:space="preserve">. </w:t>
      </w:r>
      <w:r w:rsidR="00BF28E3" w:rsidRPr="00EC2A2F">
        <w:rPr>
          <w:rFonts w:cs="Calibri"/>
          <w:b/>
          <w:sz w:val="24"/>
          <w:szCs w:val="24"/>
        </w:rPr>
        <w:t>Wynagrodzenie</w:t>
      </w:r>
      <w:r w:rsidRPr="00EC2A2F">
        <w:rPr>
          <w:rFonts w:cs="Calibri"/>
          <w:b/>
          <w:sz w:val="24"/>
          <w:szCs w:val="24"/>
        </w:rPr>
        <w:t xml:space="preserve"> i warunki płatności</w:t>
      </w:r>
    </w:p>
    <w:p w14:paraId="3E89349F" w14:textId="5813BBCE" w:rsidR="00623C8F" w:rsidRPr="00E60492" w:rsidRDefault="00623C8F" w:rsidP="03FC7323">
      <w:pPr>
        <w:pStyle w:val="Textbody"/>
        <w:numPr>
          <w:ilvl w:val="0"/>
          <w:numId w:val="6"/>
        </w:numPr>
        <w:spacing w:line="276" w:lineRule="auto"/>
        <w:ind w:right="57"/>
        <w:rPr>
          <w:rFonts w:ascii="Calibri" w:hAnsi="Calibri" w:cs="Calibri"/>
          <w:sz w:val="24"/>
        </w:rPr>
      </w:pPr>
      <w:r w:rsidRPr="03FC7323">
        <w:rPr>
          <w:rFonts w:ascii="Calibri" w:hAnsi="Calibri" w:cs="Calibri"/>
          <w:sz w:val="24"/>
        </w:rPr>
        <w:t xml:space="preserve">Za wykonanie przedmiotu umowy strony ustalają wynagrodzenie na podstawie oferty. </w:t>
      </w:r>
    </w:p>
    <w:p w14:paraId="30B4823E" w14:textId="77777777" w:rsidR="00434169" w:rsidRPr="00337F86" w:rsidRDefault="00434169" w:rsidP="00337F86">
      <w:pPr>
        <w:pStyle w:val="Textbody"/>
        <w:numPr>
          <w:ilvl w:val="0"/>
          <w:numId w:val="6"/>
        </w:numPr>
        <w:spacing w:line="276" w:lineRule="auto"/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lang w:eastAsia="pl-PL"/>
        </w:rPr>
        <w:t xml:space="preserve">Maksymalne wynagrodzenie Wykonawcy za wykonanie przedmiotu umowy zgodnie ze złożoną </w:t>
      </w:r>
      <w:r>
        <w:rPr>
          <w:rFonts w:ascii="Calibri" w:hAnsi="Calibri" w:cs="Calibri"/>
          <w:sz w:val="24"/>
        </w:rPr>
        <w:t>ofertą wynosi:</w:t>
      </w:r>
      <w:r w:rsidR="00337F86">
        <w:rPr>
          <w:rFonts w:ascii="Calibri" w:hAnsi="Calibri" w:cs="Calibri"/>
          <w:sz w:val="24"/>
        </w:rPr>
        <w:t xml:space="preserve"> </w:t>
      </w:r>
      <w:r w:rsidRPr="00337F86">
        <w:rPr>
          <w:rFonts w:ascii="Calibri" w:hAnsi="Calibri" w:cs="Calibri"/>
          <w:sz w:val="24"/>
        </w:rPr>
        <w:t>___________ złotych brutto (słownie: ……….), w tym podatek VAT według obowiązujących stawek,</w:t>
      </w:r>
    </w:p>
    <w:p w14:paraId="17F54D22" w14:textId="77777777" w:rsidR="00EC2A2F" w:rsidRDefault="00EC2A2F" w:rsidP="00337F86">
      <w:pPr>
        <w:pStyle w:val="Textbody"/>
        <w:numPr>
          <w:ilvl w:val="0"/>
          <w:numId w:val="6"/>
        </w:numPr>
        <w:spacing w:line="276" w:lineRule="auto"/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lang w:eastAsia="pl-PL"/>
        </w:rPr>
        <w:t>Rozliczenie umowy nastąpi na podstawie rzeczywistych ilości dostarczonego asortymentu oraz cen jednostkowych podanych w ofercie Wykonawcy. Wynagrodzenie nie może przekroczyć kwoty określonej w ust. 2.</w:t>
      </w:r>
    </w:p>
    <w:p w14:paraId="389CC534" w14:textId="77777777" w:rsidR="00623C8F" w:rsidRDefault="00623C8F" w:rsidP="00337F86">
      <w:pPr>
        <w:pStyle w:val="Textbody"/>
        <w:numPr>
          <w:ilvl w:val="0"/>
          <w:numId w:val="6"/>
        </w:numPr>
        <w:spacing w:line="276" w:lineRule="auto"/>
        <w:ind w:right="57"/>
        <w:rPr>
          <w:rFonts w:ascii="Calibri" w:hAnsi="Calibri" w:cs="Calibri"/>
          <w:sz w:val="24"/>
        </w:rPr>
      </w:pPr>
      <w:r w:rsidRPr="00E60492">
        <w:rPr>
          <w:rFonts w:ascii="Calibri" w:hAnsi="Calibri" w:cs="Calibri"/>
          <w:sz w:val="24"/>
        </w:rPr>
        <w:t>Ustalona cena jest ostateczna i nie podlega negocjacji</w:t>
      </w:r>
      <w:r w:rsidR="00B37DF8">
        <w:rPr>
          <w:rFonts w:ascii="Calibri" w:hAnsi="Calibri" w:cs="Calibri"/>
          <w:sz w:val="24"/>
        </w:rPr>
        <w:t>, z zastrzeżeniem ust. 6 i 7</w:t>
      </w:r>
      <w:r w:rsidRPr="00E60492">
        <w:rPr>
          <w:rFonts w:ascii="Calibri" w:hAnsi="Calibri" w:cs="Calibri"/>
          <w:sz w:val="24"/>
        </w:rPr>
        <w:t>.</w:t>
      </w:r>
    </w:p>
    <w:p w14:paraId="71462A0A" w14:textId="77777777" w:rsidR="00EC2A2F" w:rsidRDefault="00EC2A2F" w:rsidP="00337F86">
      <w:pPr>
        <w:pStyle w:val="Textbody"/>
        <w:numPr>
          <w:ilvl w:val="0"/>
          <w:numId w:val="6"/>
        </w:numPr>
        <w:spacing w:line="276" w:lineRule="auto"/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lang w:eastAsia="pl-PL"/>
        </w:rPr>
        <w:t xml:space="preserve">Wynagrodzenie określone w ust. 2 oraz ceny jednostkowe podane w ofercie Wykonawcy zawierają wszystkie niezbędne koszty związane z realizacją przedmiotu umowy wprost lub pośrednio określone niniejszą umową oraz zapisami Specyfikacji Warunków Zamówienia (SWZ). Wynagrodzenie to jest ceną za wykonanie przedmiotu umowy i obejmuje wszystkie koszty </w:t>
      </w:r>
      <w:r w:rsidR="007E6A67">
        <w:rPr>
          <w:rFonts w:ascii="Calibri" w:hAnsi="Calibri" w:cs="Calibri"/>
          <w:sz w:val="24"/>
          <w:lang w:eastAsia="pl-PL"/>
        </w:rPr>
        <w:br/>
      </w:r>
      <w:r>
        <w:rPr>
          <w:rFonts w:ascii="Calibri" w:hAnsi="Calibri" w:cs="Calibri"/>
          <w:sz w:val="24"/>
          <w:lang w:eastAsia="pl-PL"/>
        </w:rPr>
        <w:t xml:space="preserve">i nakłady niezbędne do wykonania przedmiotu umowy, w tym ryzyko Wykonawcy </w:t>
      </w:r>
      <w:r>
        <w:rPr>
          <w:rFonts w:ascii="Calibri" w:hAnsi="Calibri" w:cs="Calibri"/>
          <w:sz w:val="24"/>
          <w:lang w:eastAsia="pl-PL"/>
        </w:rPr>
        <w:br/>
        <w:t>z tytułu oszacowania wszystkich kosztów związanych z realizacją przedmiotu umowy, a także oddziaływania innych czynników mających lub mogących mieć wpływ na koszty.</w:t>
      </w:r>
    </w:p>
    <w:p w14:paraId="2BC7ACC8" w14:textId="77777777" w:rsidR="007E6A67" w:rsidRDefault="007E6A67" w:rsidP="00337F86">
      <w:pPr>
        <w:pStyle w:val="Textbody"/>
        <w:numPr>
          <w:ilvl w:val="0"/>
          <w:numId w:val="6"/>
        </w:numPr>
        <w:spacing w:line="276" w:lineRule="auto"/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lang w:eastAsia="pl-PL"/>
        </w:rPr>
        <w:t>Zamawiający jest uprawniony do żądania odpowiedniego obniżenia wynagrodzenia w przypadku, gdy przedmiot umowy będzie posiadał nieistotne wady, które nie wpłyną na możliwość jego użytkowania zgodnie z przeznaczeniem, a wad nie można usunąć.</w:t>
      </w:r>
    </w:p>
    <w:p w14:paraId="263C44E8" w14:textId="77777777" w:rsidR="007E6A67" w:rsidRPr="00AF040A" w:rsidRDefault="007E6A67" w:rsidP="00337F86">
      <w:pPr>
        <w:numPr>
          <w:ilvl w:val="0"/>
          <w:numId w:val="6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 xml:space="preserve">Z uwagi na możliwość zmiany potrzeb w trakcie realizacji niniejszej umowy, zakres zamówienia może ulec zmianie. Wobec powyższego Zamawiający może zmniejszyć zakres umowy </w:t>
      </w:r>
      <w:r>
        <w:rPr>
          <w:rFonts w:eastAsia="Times New Roman" w:cs="Calibri"/>
          <w:sz w:val="24"/>
          <w:szCs w:val="24"/>
          <w:lang w:eastAsia="pl-PL"/>
        </w:rPr>
        <w:br/>
      </w:r>
      <w:r w:rsidRPr="00AF040A">
        <w:rPr>
          <w:rFonts w:eastAsia="Times New Roman" w:cs="Calibri"/>
          <w:sz w:val="24"/>
          <w:szCs w:val="24"/>
          <w:lang w:eastAsia="pl-PL"/>
        </w:rPr>
        <w:t>i wynagrodzenia maksymalnie o 10% przy zastosowaniu cen jednostkowych podanych w ofercie.</w:t>
      </w:r>
    </w:p>
    <w:p w14:paraId="712C405C" w14:textId="77777777" w:rsidR="007E6A67" w:rsidRPr="00AF040A" w:rsidRDefault="007E6A67" w:rsidP="00337F86">
      <w:pPr>
        <w:numPr>
          <w:ilvl w:val="0"/>
          <w:numId w:val="6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lastRenderedPageBreak/>
        <w:t xml:space="preserve">Wykonawcy nie przysługuje żadne roszczenie w stosunku do Zamawiającego w przypadku wystąpienia okoliczności określonych w ust. </w:t>
      </w:r>
      <w:r>
        <w:rPr>
          <w:rFonts w:eastAsia="Times New Roman" w:cs="Calibri"/>
          <w:sz w:val="24"/>
          <w:szCs w:val="24"/>
          <w:lang w:eastAsia="pl-PL"/>
        </w:rPr>
        <w:t>7</w:t>
      </w:r>
      <w:r w:rsidRPr="00AF040A">
        <w:rPr>
          <w:rFonts w:eastAsia="Times New Roman" w:cs="Calibri"/>
          <w:sz w:val="24"/>
          <w:szCs w:val="24"/>
          <w:lang w:eastAsia="pl-PL"/>
        </w:rPr>
        <w:t>, w tym żądanie realizacji umowy do wysokości 100% ceny, o której mowa w ust. 2.</w:t>
      </w:r>
    </w:p>
    <w:p w14:paraId="49ADFF95" w14:textId="77777777" w:rsidR="00623C8F" w:rsidRPr="007E6A67" w:rsidRDefault="007E6A67" w:rsidP="00337F86">
      <w:pPr>
        <w:numPr>
          <w:ilvl w:val="0"/>
          <w:numId w:val="6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Niedoszacowanie, pominięcie kosztów oraz brak rozpoznania zakresu przedmiotu umowy nie może być podstawą do żądania zmiany wynagrodzenia ryczałtowego, określonego w ust. 2.</w:t>
      </w:r>
    </w:p>
    <w:p w14:paraId="3332E234" w14:textId="77777777" w:rsidR="00EC2A2F" w:rsidRPr="0090135C" w:rsidRDefault="00623C8F" w:rsidP="00337F86">
      <w:pPr>
        <w:pStyle w:val="Textbody"/>
        <w:numPr>
          <w:ilvl w:val="0"/>
          <w:numId w:val="6"/>
        </w:numPr>
        <w:spacing w:line="276" w:lineRule="auto"/>
        <w:ind w:right="57"/>
        <w:rPr>
          <w:rFonts w:ascii="Calibri" w:hAnsi="Calibri" w:cs="Calibri"/>
          <w:sz w:val="24"/>
        </w:rPr>
      </w:pPr>
      <w:r w:rsidRPr="00E60492">
        <w:rPr>
          <w:rFonts w:ascii="Calibri" w:hAnsi="Calibri" w:cs="Calibri"/>
          <w:sz w:val="24"/>
        </w:rPr>
        <w:t>Koszty związane z przetrzymywaniem przedmiotu umowy do chwili przekazania go Zamawiającemu oraz dostawy pod wskazany adres przez Zamawiającego ponosi Wykonawca.</w:t>
      </w:r>
    </w:p>
    <w:p w14:paraId="421CAE05" w14:textId="72E8CE73" w:rsidR="00623C8F" w:rsidRPr="00E60492" w:rsidRDefault="00623C8F" w:rsidP="03FC7323">
      <w:pPr>
        <w:pStyle w:val="Textbody"/>
        <w:numPr>
          <w:ilvl w:val="0"/>
          <w:numId w:val="6"/>
        </w:numPr>
        <w:spacing w:line="276" w:lineRule="auto"/>
        <w:ind w:right="57"/>
        <w:rPr>
          <w:rFonts w:ascii="Calibri" w:hAnsi="Calibri" w:cs="Calibri"/>
          <w:sz w:val="24"/>
        </w:rPr>
      </w:pPr>
      <w:r w:rsidRPr="03FC7323">
        <w:rPr>
          <w:rFonts w:ascii="Calibri" w:hAnsi="Calibri" w:cs="Calibri"/>
          <w:sz w:val="24"/>
        </w:rPr>
        <w:t xml:space="preserve">Zapłata za wykonanie przedmiotu umowy nastąpi na podstawie </w:t>
      </w:r>
      <w:r w:rsidR="0E30F7C7" w:rsidRPr="03FC7323">
        <w:rPr>
          <w:rFonts w:ascii="Calibri" w:hAnsi="Calibri" w:cs="Calibri"/>
          <w:sz w:val="24"/>
        </w:rPr>
        <w:t xml:space="preserve">przedłożonej </w:t>
      </w:r>
      <w:r w:rsidRPr="03FC7323">
        <w:rPr>
          <w:rFonts w:ascii="Calibri" w:hAnsi="Calibri" w:cs="Calibri"/>
          <w:sz w:val="24"/>
        </w:rPr>
        <w:t>faktury</w:t>
      </w:r>
      <w:r w:rsidR="004040C3" w:rsidRPr="03FC7323">
        <w:rPr>
          <w:rFonts w:ascii="Calibri" w:hAnsi="Calibri" w:cs="Calibri"/>
          <w:sz w:val="24"/>
        </w:rPr>
        <w:t xml:space="preserve"> VAT</w:t>
      </w:r>
      <w:r w:rsidRPr="03FC7323">
        <w:rPr>
          <w:rFonts w:ascii="Calibri" w:hAnsi="Calibri" w:cs="Calibri"/>
          <w:sz w:val="24"/>
        </w:rPr>
        <w:t>.</w:t>
      </w:r>
    </w:p>
    <w:p w14:paraId="614CDA72" w14:textId="77777777" w:rsidR="00623C8F" w:rsidRDefault="00623C8F" w:rsidP="00337F86">
      <w:pPr>
        <w:pStyle w:val="Textbody"/>
        <w:numPr>
          <w:ilvl w:val="0"/>
          <w:numId w:val="6"/>
        </w:numPr>
        <w:spacing w:line="276" w:lineRule="auto"/>
        <w:ind w:right="57"/>
        <w:rPr>
          <w:rFonts w:ascii="Calibri" w:hAnsi="Calibri" w:cs="Calibri"/>
          <w:sz w:val="24"/>
        </w:rPr>
      </w:pPr>
      <w:r w:rsidRPr="00E60492">
        <w:rPr>
          <w:rFonts w:ascii="Calibri" w:hAnsi="Calibri" w:cs="Calibri"/>
          <w:sz w:val="24"/>
        </w:rPr>
        <w:t xml:space="preserve">Podstawę wystawienia faktury stanowić będzie </w:t>
      </w:r>
      <w:r w:rsidR="00047070">
        <w:rPr>
          <w:rFonts w:ascii="Calibri" w:hAnsi="Calibri" w:cs="Calibri"/>
          <w:sz w:val="24"/>
        </w:rPr>
        <w:t>P</w:t>
      </w:r>
      <w:r w:rsidRPr="00E60492">
        <w:rPr>
          <w:rFonts w:ascii="Calibri" w:hAnsi="Calibri" w:cs="Calibri"/>
          <w:sz w:val="24"/>
        </w:rPr>
        <w:t xml:space="preserve">rotokół </w:t>
      </w:r>
      <w:r w:rsidR="00047070">
        <w:rPr>
          <w:rFonts w:ascii="Calibri" w:hAnsi="Calibri" w:cs="Calibri"/>
          <w:sz w:val="24"/>
        </w:rPr>
        <w:t xml:space="preserve">odbioru </w:t>
      </w:r>
      <w:r w:rsidRPr="00E60492">
        <w:rPr>
          <w:rFonts w:ascii="Calibri" w:hAnsi="Calibri" w:cs="Calibri"/>
          <w:sz w:val="24"/>
        </w:rPr>
        <w:t>końcow</w:t>
      </w:r>
      <w:r w:rsidR="00047070">
        <w:rPr>
          <w:rFonts w:ascii="Calibri" w:hAnsi="Calibri" w:cs="Calibri"/>
          <w:sz w:val="24"/>
        </w:rPr>
        <w:t>ego</w:t>
      </w:r>
      <w:r w:rsidRPr="00E60492">
        <w:rPr>
          <w:rFonts w:ascii="Calibri" w:hAnsi="Calibri" w:cs="Calibri"/>
          <w:sz w:val="24"/>
        </w:rPr>
        <w:t xml:space="preserve"> stwierdzający wykonanie przedmiotu umowy.</w:t>
      </w:r>
    </w:p>
    <w:p w14:paraId="5C651F14" w14:textId="77777777" w:rsidR="00EE0460" w:rsidRPr="00EE0460" w:rsidRDefault="00EE0460" w:rsidP="00337F86">
      <w:pPr>
        <w:pStyle w:val="Akapitzlist"/>
        <w:numPr>
          <w:ilvl w:val="0"/>
          <w:numId w:val="6"/>
        </w:numPr>
        <w:suppressAutoHyphens/>
        <w:spacing w:after="0" w:line="276" w:lineRule="auto"/>
        <w:contextualSpacing w:val="0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 xml:space="preserve">Zamawiający wyraża zgodę na przesyłanie, w tym udostępnianie faktur VAT w formie elektronicznej na adres e-mail: ________________________ </w:t>
      </w:r>
    </w:p>
    <w:p w14:paraId="2E663009" w14:textId="5D2D95E1" w:rsidR="00623C8F" w:rsidRPr="00E60492" w:rsidRDefault="00623C8F" w:rsidP="03FC7323">
      <w:pPr>
        <w:pStyle w:val="Textbody"/>
        <w:numPr>
          <w:ilvl w:val="0"/>
          <w:numId w:val="6"/>
        </w:numPr>
        <w:spacing w:line="276" w:lineRule="auto"/>
        <w:ind w:right="57"/>
        <w:rPr>
          <w:rFonts w:ascii="Calibri" w:hAnsi="Calibri" w:cs="Calibri"/>
          <w:sz w:val="24"/>
        </w:rPr>
      </w:pPr>
      <w:r w:rsidRPr="03FC7323">
        <w:rPr>
          <w:rFonts w:ascii="Calibri" w:hAnsi="Calibri" w:cs="Calibri"/>
          <w:sz w:val="24"/>
        </w:rPr>
        <w:t xml:space="preserve">Płatność za fakturę dokonana zostanie przelewem na konto Wykonawcy w banku -_____________________________________________________ </w:t>
      </w:r>
      <w:r w:rsidR="00E66906" w:rsidRPr="03FC7323">
        <w:rPr>
          <w:rFonts w:ascii="Calibri" w:hAnsi="Calibri" w:cs="Calibri"/>
          <w:b/>
          <w:bCs/>
          <w:sz w:val="24"/>
        </w:rPr>
        <w:t xml:space="preserve">w </w:t>
      </w:r>
      <w:r w:rsidRPr="03FC7323">
        <w:rPr>
          <w:rFonts w:ascii="Calibri" w:hAnsi="Calibri" w:cs="Calibri"/>
          <w:b/>
          <w:bCs/>
          <w:sz w:val="24"/>
        </w:rPr>
        <w:t xml:space="preserve">terminie </w:t>
      </w:r>
      <w:r w:rsidR="21A2C361" w:rsidRPr="03FC7323">
        <w:rPr>
          <w:rFonts w:ascii="Calibri" w:hAnsi="Calibri" w:cs="Calibri"/>
          <w:b/>
          <w:bCs/>
          <w:sz w:val="24"/>
        </w:rPr>
        <w:t>........</w:t>
      </w:r>
      <w:r w:rsidRPr="03FC7323">
        <w:rPr>
          <w:rFonts w:ascii="Calibri" w:hAnsi="Calibri" w:cs="Calibri"/>
          <w:b/>
          <w:bCs/>
          <w:sz w:val="24"/>
        </w:rPr>
        <w:t xml:space="preserve"> dni od dnia złożenia prawidłowo wystawionej faktury w siedzibie Zamawiająceg</w:t>
      </w:r>
      <w:r w:rsidRPr="03FC7323">
        <w:rPr>
          <w:rFonts w:ascii="Calibri" w:hAnsi="Calibri" w:cs="Calibri"/>
          <w:sz w:val="24"/>
        </w:rPr>
        <w:t>o.</w:t>
      </w:r>
    </w:p>
    <w:p w14:paraId="214DA715" w14:textId="77777777" w:rsidR="00623C8F" w:rsidRPr="00E60492" w:rsidRDefault="00623C8F" w:rsidP="00337F86">
      <w:pPr>
        <w:numPr>
          <w:ilvl w:val="0"/>
          <w:numId w:val="6"/>
        </w:numPr>
        <w:suppressAutoHyphens/>
        <w:spacing w:after="0" w:line="276" w:lineRule="auto"/>
        <w:jc w:val="both"/>
        <w:textAlignment w:val="baseline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 xml:space="preserve">Wykonawca w ciągu 3 dni od podpisania </w:t>
      </w:r>
      <w:r w:rsidR="00047070">
        <w:rPr>
          <w:rFonts w:cs="Calibri"/>
          <w:sz w:val="24"/>
          <w:szCs w:val="24"/>
        </w:rPr>
        <w:t>P</w:t>
      </w:r>
      <w:r w:rsidRPr="00E60492">
        <w:rPr>
          <w:rFonts w:cs="Calibri"/>
          <w:sz w:val="24"/>
          <w:szCs w:val="24"/>
        </w:rPr>
        <w:t>rotokołu odbioru</w:t>
      </w:r>
      <w:r w:rsidR="00C81AA0">
        <w:rPr>
          <w:rFonts w:cs="Calibri"/>
          <w:sz w:val="24"/>
          <w:szCs w:val="24"/>
        </w:rPr>
        <w:t xml:space="preserve"> końcowego</w:t>
      </w:r>
      <w:r w:rsidRPr="00E60492">
        <w:rPr>
          <w:rFonts w:cs="Calibri"/>
          <w:sz w:val="24"/>
          <w:szCs w:val="24"/>
        </w:rPr>
        <w:t xml:space="preserve"> dostarczy fakturę do siedziby Zamawiającego lub prześle ustrukturyzowaną fakturę elektroniczną. </w:t>
      </w:r>
    </w:p>
    <w:p w14:paraId="3B0F93FD" w14:textId="77777777" w:rsidR="00623C8F" w:rsidRDefault="00623C8F" w:rsidP="00337F86">
      <w:pPr>
        <w:pStyle w:val="Textbody"/>
        <w:numPr>
          <w:ilvl w:val="0"/>
          <w:numId w:val="6"/>
        </w:numPr>
        <w:spacing w:line="276" w:lineRule="auto"/>
        <w:ind w:right="57"/>
        <w:rPr>
          <w:rFonts w:ascii="Calibri" w:hAnsi="Calibri" w:cs="Calibri"/>
          <w:sz w:val="24"/>
        </w:rPr>
      </w:pPr>
      <w:r w:rsidRPr="00E60492">
        <w:rPr>
          <w:rFonts w:ascii="Calibri" w:hAnsi="Calibri" w:cs="Calibri"/>
          <w:sz w:val="24"/>
        </w:rPr>
        <w:t xml:space="preserve">Za termin płatności uznaje się datę obciążenia rachunku bankowego Zamawiającego.  </w:t>
      </w:r>
    </w:p>
    <w:p w14:paraId="5FAD3610" w14:textId="77777777" w:rsidR="004040C3" w:rsidRDefault="004040C3" w:rsidP="00337F86">
      <w:pPr>
        <w:pStyle w:val="Textbody"/>
        <w:numPr>
          <w:ilvl w:val="0"/>
          <w:numId w:val="6"/>
        </w:numPr>
        <w:spacing w:line="276" w:lineRule="auto"/>
        <w:ind w:right="5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lang w:eastAsia="pl-PL"/>
        </w:rPr>
        <w:t xml:space="preserve">Zamawiający zastrzega sobie prawo do potrącania z wynagrodzenia, o którym mowa w ust. 2 należnego Wykonawcy, z tytułu realizacji niniejszej umowy, ewentualnych roszczeń z tytułu szkód </w:t>
      </w:r>
      <w:r>
        <w:rPr>
          <w:rFonts w:ascii="Calibri" w:hAnsi="Calibri" w:cs="Calibri"/>
          <w:sz w:val="24"/>
          <w:lang w:eastAsia="pl-PL"/>
        </w:rPr>
        <w:br/>
        <w:t>i kar umownych.</w:t>
      </w:r>
    </w:p>
    <w:p w14:paraId="12FFE5E6" w14:textId="77777777" w:rsidR="00E7188A" w:rsidRDefault="00E7188A" w:rsidP="00E7188A">
      <w:pPr>
        <w:pStyle w:val="Textbody"/>
        <w:spacing w:line="276" w:lineRule="auto"/>
        <w:ind w:left="360" w:right="57"/>
        <w:jc w:val="left"/>
        <w:rPr>
          <w:rFonts w:ascii="Calibri" w:hAnsi="Calibri" w:cs="Calibri"/>
          <w:sz w:val="24"/>
        </w:rPr>
      </w:pPr>
    </w:p>
    <w:p w14:paraId="7E23531C" w14:textId="77777777" w:rsidR="0090135C" w:rsidRPr="00E60492" w:rsidRDefault="0090135C" w:rsidP="00BD7B54">
      <w:pPr>
        <w:pStyle w:val="Textbody"/>
        <w:spacing w:line="276" w:lineRule="auto"/>
        <w:ind w:left="360" w:right="57"/>
        <w:rPr>
          <w:rFonts w:ascii="Calibri" w:hAnsi="Calibri" w:cs="Calibri"/>
          <w:sz w:val="24"/>
        </w:rPr>
      </w:pPr>
    </w:p>
    <w:p w14:paraId="2C385FF8" w14:textId="77777777" w:rsidR="002012F2" w:rsidRPr="00E60492" w:rsidRDefault="002012F2" w:rsidP="002012F2">
      <w:pPr>
        <w:spacing w:after="0" w:line="240" w:lineRule="auto"/>
        <w:jc w:val="center"/>
        <w:textAlignment w:val="baseline"/>
        <w:rPr>
          <w:rStyle w:val="markedcontent"/>
          <w:rFonts w:cs="Calibri"/>
          <w:b/>
          <w:color w:val="000000"/>
          <w:sz w:val="24"/>
          <w:szCs w:val="24"/>
        </w:rPr>
      </w:pPr>
      <w:r w:rsidRPr="00E60492">
        <w:rPr>
          <w:rStyle w:val="markedcontent"/>
          <w:rFonts w:cs="Calibri"/>
          <w:b/>
          <w:color w:val="000000"/>
          <w:sz w:val="24"/>
          <w:szCs w:val="24"/>
        </w:rPr>
        <w:t xml:space="preserve">§ </w:t>
      </w:r>
      <w:r w:rsidR="00296B22">
        <w:rPr>
          <w:rStyle w:val="markedcontent"/>
          <w:rFonts w:cs="Calibri"/>
          <w:b/>
          <w:color w:val="000000"/>
          <w:sz w:val="24"/>
          <w:szCs w:val="24"/>
        </w:rPr>
        <w:t>5</w:t>
      </w:r>
      <w:r w:rsidRPr="00E60492">
        <w:rPr>
          <w:rStyle w:val="markedcontent"/>
          <w:rFonts w:cs="Calibri"/>
          <w:b/>
          <w:color w:val="000000"/>
          <w:sz w:val="24"/>
          <w:szCs w:val="24"/>
        </w:rPr>
        <w:t>. Oświadczenia Wykonawcy</w:t>
      </w:r>
    </w:p>
    <w:p w14:paraId="09C67E3F" w14:textId="77777777" w:rsidR="002012F2" w:rsidRPr="00E60492" w:rsidRDefault="002012F2" w:rsidP="00337F86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</w:pP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Wykonawca oświadcza, że znana/y jest mu:</w:t>
      </w:r>
    </w:p>
    <w:p w14:paraId="1EE5DF80" w14:textId="77777777" w:rsidR="002012F2" w:rsidRPr="00E60492" w:rsidRDefault="002012F2" w:rsidP="00337F86">
      <w:pPr>
        <w:pStyle w:val="Akapitzlist"/>
        <w:numPr>
          <w:ilvl w:val="1"/>
          <w:numId w:val="17"/>
        </w:numPr>
        <w:spacing w:after="0" w:line="276" w:lineRule="auto"/>
        <w:jc w:val="both"/>
        <w:textAlignment w:val="baseline"/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</w:pP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treść ustawy z dnia 13 kwietnia 2022 r</w:t>
      </w:r>
      <w:r w:rsidR="00D05795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oku</w:t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E60492">
        <w:rPr>
          <w:rFonts w:eastAsia="Times New Roman" w:cs="Calibri"/>
          <w:color w:val="000000"/>
          <w:sz w:val="24"/>
          <w:szCs w:val="24"/>
          <w:lang w:eastAsia="pl-PL"/>
        </w:rPr>
        <w:t xml:space="preserve">o szczególnych rozwiązaniach w zakresie przeciwdziałania wspieraniu agresji na Ukrainę oraz służących ochronie bezpieczeństwa </w:t>
      </w:r>
      <w:r w:rsidR="00E60492">
        <w:rPr>
          <w:rFonts w:eastAsia="Times New Roman" w:cs="Calibri"/>
          <w:color w:val="000000"/>
          <w:sz w:val="24"/>
          <w:szCs w:val="24"/>
          <w:lang w:eastAsia="pl-PL"/>
        </w:rPr>
        <w:br/>
      </w:r>
      <w:r w:rsidRPr="00E60492">
        <w:rPr>
          <w:rFonts w:eastAsia="Times New Roman" w:cs="Calibri"/>
          <w:color w:val="000000"/>
          <w:sz w:val="24"/>
          <w:szCs w:val="24"/>
          <w:lang w:eastAsia="pl-PL"/>
        </w:rPr>
        <w:t>(</w:t>
      </w:r>
      <w:r w:rsidR="00E60492" w:rsidRPr="00E60492">
        <w:rPr>
          <w:rFonts w:eastAsia="Times New Roman" w:cs="Calibri"/>
          <w:color w:val="000000"/>
          <w:sz w:val="24"/>
          <w:szCs w:val="24"/>
          <w:lang w:eastAsia="pl-PL"/>
        </w:rPr>
        <w:t>Dz. U. z 2024 r. poz. 507</w:t>
      </w:r>
      <w:r w:rsidR="00D05795">
        <w:rPr>
          <w:rFonts w:eastAsia="Times New Roman" w:cs="Calibri"/>
          <w:color w:val="000000"/>
          <w:sz w:val="24"/>
          <w:szCs w:val="24"/>
          <w:lang w:eastAsia="pl-PL"/>
        </w:rPr>
        <w:t>),</w:t>
      </w:r>
      <w:r w:rsidR="00E60492" w:rsidRPr="00E60492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D05795"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zwanej dalej jako „Ustawa”</w:t>
      </w:r>
      <w:r w:rsidR="00D05795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E60492">
        <w:rPr>
          <w:rFonts w:eastAsia="Times New Roman" w:cs="Calibri"/>
          <w:color w:val="000000"/>
          <w:sz w:val="24"/>
          <w:szCs w:val="24"/>
          <w:lang w:eastAsia="pl-PL"/>
        </w:rPr>
        <w:t>i nie zachodzą w stosunku do niego przesłanki wykluczenia z</w:t>
      </w:r>
      <w:r w:rsidR="00E60492"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 w:rsidRPr="00E60492">
        <w:rPr>
          <w:rFonts w:eastAsia="Times New Roman" w:cs="Calibri"/>
          <w:color w:val="000000"/>
          <w:sz w:val="24"/>
          <w:szCs w:val="24"/>
          <w:lang w:eastAsia="pl-PL"/>
        </w:rPr>
        <w:t>postępowania na podstawie art. 7 ust. 1</w:t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 pkt 1-3</w:t>
      </w:r>
      <w:r w:rsidR="00D05795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;</w:t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 </w:t>
      </w:r>
    </w:p>
    <w:p w14:paraId="73BBF635" w14:textId="77777777" w:rsidR="002012F2" w:rsidRPr="00E60492" w:rsidRDefault="002012F2" w:rsidP="00337F86">
      <w:pPr>
        <w:pStyle w:val="Akapitzlist"/>
        <w:numPr>
          <w:ilvl w:val="1"/>
          <w:numId w:val="17"/>
        </w:numPr>
        <w:spacing w:after="0" w:line="276" w:lineRule="auto"/>
        <w:jc w:val="both"/>
        <w:textAlignment w:val="baseline"/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</w:pP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aktualna lista, o której mowa w art. 2 Ustawy, dostępna także na stronie Ministerstwa: </w:t>
      </w:r>
      <w:hyperlink r:id="rId11" w:history="1">
        <w:r w:rsidR="00D05795" w:rsidRPr="00CC20D7">
          <w:rPr>
            <w:rStyle w:val="Hipercze"/>
            <w:rFonts w:eastAsia="Times New Roman" w:cs="Calibri"/>
            <w:sz w:val="24"/>
            <w:szCs w:val="24"/>
            <w:lang w:eastAsia="pl-PL"/>
          </w:rPr>
          <w:t>https://www.gov.pl/web/mswia/lista-osob-i-podmiotow-objetych-sankcjami</w:t>
        </w:r>
      </w:hyperlink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;</w:t>
      </w:r>
      <w:r w:rsidR="00D05795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 </w:t>
      </w:r>
    </w:p>
    <w:p w14:paraId="0CE13EC0" w14:textId="77777777" w:rsidR="002012F2" w:rsidRPr="00E60492" w:rsidRDefault="002012F2" w:rsidP="00337F86">
      <w:pPr>
        <w:numPr>
          <w:ilvl w:val="1"/>
          <w:numId w:val="17"/>
        </w:numPr>
        <w:spacing w:after="0" w:line="276" w:lineRule="auto"/>
        <w:jc w:val="both"/>
        <w:textAlignment w:val="baseline"/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</w:pP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aktualny wykaz, o którym mowa w art. 2 rozporządzenia Rady (WE) nr 765/2006 z dnia </w:t>
      </w:r>
      <w:r w:rsidR="00D05795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br/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18 maja 2006 r</w:t>
      </w:r>
      <w:r w:rsidR="00D05795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oku</w:t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 dotyczącego środków ograniczających w związku z sytuacją na Białorusi </w:t>
      </w:r>
      <w:r w:rsidR="00D05795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br/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i udziałem Białorusi w agresji Rosji wobec Ukrainy;</w:t>
      </w:r>
    </w:p>
    <w:p w14:paraId="38310A04" w14:textId="77777777" w:rsidR="002012F2" w:rsidRPr="00E60492" w:rsidRDefault="002012F2" w:rsidP="00337F86">
      <w:pPr>
        <w:numPr>
          <w:ilvl w:val="1"/>
          <w:numId w:val="17"/>
        </w:numPr>
        <w:spacing w:after="0" w:line="276" w:lineRule="auto"/>
        <w:jc w:val="both"/>
        <w:textAlignment w:val="baseline"/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</w:pP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aktualny wykaz, o którym mowa w art. 3 rozporządzenia Rady (UE) nr 269/2014 z dnia 17</w:t>
      </w:r>
      <w:r w:rsidR="00567BD6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 </w:t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marca 2014 r</w:t>
      </w:r>
      <w:r w:rsidR="00D05795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oku</w:t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 w sprawie środków ograniczających w odniesieniu do działań podważających integralność terytorialną, suwerenność i niezależność Ukrainy lub im zagrażających;</w:t>
      </w:r>
    </w:p>
    <w:p w14:paraId="4C5A131E" w14:textId="77777777" w:rsidR="002012F2" w:rsidRPr="00E60492" w:rsidRDefault="002012F2" w:rsidP="00337F86">
      <w:pPr>
        <w:numPr>
          <w:ilvl w:val="1"/>
          <w:numId w:val="17"/>
        </w:numPr>
        <w:spacing w:after="0" w:line="276" w:lineRule="auto"/>
        <w:jc w:val="both"/>
        <w:textAlignment w:val="baseline"/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</w:pP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lastRenderedPageBreak/>
        <w:t>aktualna lista, o której mowa w Rozporządzeniu Rady (UE) nr 833/2014 z dnia 31 lipca 2014 r</w:t>
      </w:r>
      <w:r w:rsidR="00D05795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oku</w:t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, dotyczącego środków ograniczających w związku z działaniami Rosji destabilizującymi sytuację na Ukrainie;</w:t>
      </w:r>
    </w:p>
    <w:p w14:paraId="369C53AB" w14:textId="77777777" w:rsidR="00D05795" w:rsidRDefault="002012F2" w:rsidP="00337F86">
      <w:pPr>
        <w:numPr>
          <w:ilvl w:val="1"/>
          <w:numId w:val="17"/>
        </w:numPr>
        <w:spacing w:after="0" w:line="276" w:lineRule="auto"/>
        <w:jc w:val="both"/>
        <w:textAlignment w:val="baseline"/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</w:pP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aktualna lista przedmiotowa, wskazana w Rozporządzeniu Rady (UE) 2022/263 z dnia 23</w:t>
      </w:r>
      <w:r w:rsidR="00567BD6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 </w:t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lutego 2022 r</w:t>
      </w:r>
      <w:r w:rsidR="00D05795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oku</w:t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 w sprawie środków ograniczających w odpowiedzi na uznanie niekontrolowanych przez rząd obszarów ukraińskich obwodów donieckiego i </w:t>
      </w:r>
      <w:proofErr w:type="spellStart"/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ługańskiego</w:t>
      </w:r>
      <w:proofErr w:type="spellEnd"/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 oraz nakazanie rozmieszczenia rosyjskich sił zbrojnych na tych obszarach, </w:t>
      </w:r>
    </w:p>
    <w:p w14:paraId="2642A4EF" w14:textId="77777777" w:rsidR="002012F2" w:rsidRPr="00E60492" w:rsidRDefault="002012F2" w:rsidP="00337F86">
      <w:pPr>
        <w:spacing w:after="0" w:line="276" w:lineRule="auto"/>
        <w:ind w:left="720"/>
        <w:jc w:val="both"/>
        <w:textAlignment w:val="baseline"/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</w:pP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oraz gwarantuje, że zapozna się i będzie przestrzegać wszelkich innych regulacji aktualizujących powyższe akty prawne, które wejdą w życie po dacie złożenia niniejszego Oświadczenia, zwane dalej łącznie jako „Listy sankcyjne”.</w:t>
      </w:r>
    </w:p>
    <w:p w14:paraId="65BE282F" w14:textId="77777777" w:rsidR="002012F2" w:rsidRPr="00E60492" w:rsidRDefault="00567BD6" w:rsidP="00337F86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</w:pPr>
      <w:r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Wykonawca</w:t>
      </w:r>
      <w:r w:rsidR="002012F2"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 oświadcza, że na dzień złożenia Oświadczenia, nie jest podmiotem wpisanym na żadną z List sankcyjnych, a także nie jest kontrolowany, finansowany, zarządzany przez jakikolwiek podmiot, który został wpisany na ww. Listy sankcyjne, a także jego beneficjent rzeczywisty/właściciel/współwłaściciel pośredni lub bezpośredni nie znajduje się na żadnej Liście sankcyjnej.</w:t>
      </w:r>
    </w:p>
    <w:p w14:paraId="4B18783A" w14:textId="77777777" w:rsidR="002012F2" w:rsidRPr="00DA3AB2" w:rsidRDefault="002012F2" w:rsidP="00337F86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Style w:val="markedcontent"/>
          <w:rFonts w:eastAsia="Times New Roman" w:cs="Calibri"/>
          <w:sz w:val="24"/>
          <w:szCs w:val="24"/>
          <w:lang w:eastAsia="pl-PL"/>
        </w:rPr>
      </w:pP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Jednocześnie Wykonawca gwarantuje, iż </w:t>
      </w:r>
      <w:r w:rsidR="00D05795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O</w:t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świadczenie o którym mowa w ust. 2 będzie aktualne przez cały okres współpracy z Odbiorcą Oświadczenia, również wtedy kiedy Listy sankcyjne zostaną zaktualizowane. Wykonawca zobowiązuje się poinformować Odbiorcę Oświadczenia, w terminie do 5 dni od momentu zaistnienia przesłanek, skutkujących tym, iż oświadczenie</w:t>
      </w:r>
      <w:r w:rsidR="00D05795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>,</w:t>
      </w:r>
      <w:r w:rsidRPr="00E60492">
        <w:rPr>
          <w:rStyle w:val="markedcontent"/>
          <w:rFonts w:eastAsia="Times New Roman" w:cs="Calibri"/>
          <w:color w:val="000000"/>
          <w:sz w:val="24"/>
          <w:szCs w:val="24"/>
          <w:lang w:eastAsia="pl-PL"/>
        </w:rPr>
        <w:t xml:space="preserve"> o </w:t>
      </w:r>
      <w:r w:rsidRPr="00DA3AB2">
        <w:rPr>
          <w:rStyle w:val="markedcontent"/>
          <w:rFonts w:eastAsia="Times New Roman" w:cs="Calibri"/>
          <w:sz w:val="24"/>
          <w:szCs w:val="24"/>
          <w:lang w:eastAsia="pl-PL"/>
        </w:rPr>
        <w:t>którym mowa w ust. 2 będzie niezgodne z prawdą.</w:t>
      </w:r>
    </w:p>
    <w:p w14:paraId="04C92B28" w14:textId="77777777" w:rsidR="002012F2" w:rsidRPr="00DA3AB2" w:rsidRDefault="002012F2" w:rsidP="002012F2">
      <w:pPr>
        <w:spacing w:after="0" w:line="240" w:lineRule="auto"/>
        <w:jc w:val="center"/>
        <w:textAlignment w:val="baseline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34894817" w14:textId="77777777" w:rsidR="000156A7" w:rsidRPr="000156A7" w:rsidRDefault="000156A7" w:rsidP="000156A7">
      <w:pPr>
        <w:pStyle w:val="Akapitzlist"/>
        <w:spacing w:after="0" w:line="276" w:lineRule="auto"/>
        <w:ind w:left="426" w:right="117"/>
        <w:rPr>
          <w:rFonts w:cs="Calibri"/>
          <w:bCs/>
          <w:sz w:val="24"/>
          <w:szCs w:val="24"/>
        </w:rPr>
      </w:pPr>
    </w:p>
    <w:p w14:paraId="119F7ACB" w14:textId="77777777" w:rsidR="000156A7" w:rsidRDefault="000156A7" w:rsidP="000156A7">
      <w:pPr>
        <w:pStyle w:val="Textbody"/>
        <w:spacing w:line="276" w:lineRule="auto"/>
        <w:ind w:left="360"/>
        <w:jc w:val="center"/>
        <w:rPr>
          <w:rFonts w:ascii="Calibri" w:hAnsi="Calibri" w:cs="Calibri"/>
          <w:b/>
          <w:bCs/>
          <w:color w:val="000000"/>
          <w:sz w:val="24"/>
        </w:rPr>
      </w:pPr>
      <w:r w:rsidRPr="003765EF">
        <w:rPr>
          <w:rFonts w:ascii="Calibri" w:hAnsi="Calibri" w:cs="Calibri"/>
          <w:b/>
          <w:bCs/>
          <w:color w:val="000000"/>
          <w:sz w:val="24"/>
        </w:rPr>
        <w:t xml:space="preserve">§ </w:t>
      </w:r>
      <w:r w:rsidR="00296B22">
        <w:rPr>
          <w:rFonts w:ascii="Calibri" w:hAnsi="Calibri" w:cs="Calibri"/>
          <w:b/>
          <w:bCs/>
          <w:color w:val="000000"/>
          <w:sz w:val="24"/>
        </w:rPr>
        <w:t>6</w:t>
      </w:r>
      <w:r w:rsidRPr="003765EF">
        <w:rPr>
          <w:rFonts w:ascii="Calibri" w:hAnsi="Calibri" w:cs="Calibri"/>
          <w:b/>
          <w:bCs/>
          <w:color w:val="000000"/>
          <w:sz w:val="24"/>
        </w:rPr>
        <w:t xml:space="preserve">. </w:t>
      </w:r>
      <w:r>
        <w:rPr>
          <w:rFonts w:ascii="Calibri" w:hAnsi="Calibri" w:cs="Calibri"/>
          <w:b/>
          <w:bCs/>
          <w:color w:val="000000"/>
          <w:sz w:val="24"/>
        </w:rPr>
        <w:t>Rękojmia oraz gwarancja jakości</w:t>
      </w:r>
    </w:p>
    <w:p w14:paraId="397D47B7" w14:textId="7A1C5F3F" w:rsidR="000156A7" w:rsidRPr="00AF040A" w:rsidRDefault="000156A7" w:rsidP="03FC7323">
      <w:pPr>
        <w:pStyle w:val="Akapitzlist"/>
        <w:numPr>
          <w:ilvl w:val="0"/>
          <w:numId w:val="2"/>
        </w:numPr>
        <w:rPr>
          <w:rFonts w:cs="Calibri"/>
          <w:color w:val="2C363A"/>
          <w:sz w:val="24"/>
          <w:szCs w:val="24"/>
        </w:rPr>
      </w:pPr>
      <w:r w:rsidRPr="03FC7323">
        <w:rPr>
          <w:sz w:val="24"/>
          <w:szCs w:val="24"/>
        </w:rPr>
        <w:t>W</w:t>
      </w:r>
      <w:r w:rsidR="393AA48A" w:rsidRPr="03FC7323">
        <w:rPr>
          <w:sz w:val="24"/>
          <w:szCs w:val="24"/>
        </w:rPr>
        <w:t>ykonawca na przedmiot umowy udziela Zamawiającemu gwarancji jakości na okres:</w:t>
      </w:r>
    </w:p>
    <w:p w14:paraId="69A05E16" w14:textId="5DE57BBD" w:rsidR="00CF3830" w:rsidRDefault="006477E2" w:rsidP="00CF383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Serwer</w:t>
      </w:r>
      <w:r w:rsidR="00CF3830">
        <w:rPr>
          <w:sz w:val="24"/>
          <w:szCs w:val="24"/>
        </w:rPr>
        <w:t xml:space="preserve"> </w:t>
      </w:r>
      <w:r w:rsidR="00CE0831">
        <w:rPr>
          <w:sz w:val="24"/>
          <w:szCs w:val="24"/>
        </w:rPr>
        <w:t>I</w:t>
      </w:r>
      <w:r w:rsidR="00CF3830">
        <w:rPr>
          <w:sz w:val="24"/>
          <w:szCs w:val="24"/>
        </w:rPr>
        <w:t xml:space="preserve">– </w:t>
      </w:r>
      <w:r>
        <w:rPr>
          <w:sz w:val="24"/>
          <w:szCs w:val="24"/>
        </w:rPr>
        <w:t>1</w:t>
      </w:r>
      <w:r w:rsidR="00CF3830">
        <w:rPr>
          <w:sz w:val="24"/>
          <w:szCs w:val="24"/>
        </w:rPr>
        <w:t xml:space="preserve"> sztuk</w:t>
      </w:r>
      <w:r>
        <w:rPr>
          <w:sz w:val="24"/>
          <w:szCs w:val="24"/>
        </w:rPr>
        <w:t>a</w:t>
      </w:r>
      <w:r w:rsidR="00CF3830">
        <w:rPr>
          <w:sz w:val="24"/>
          <w:szCs w:val="24"/>
        </w:rPr>
        <w:t xml:space="preserve"> – gwarancja producenta </w:t>
      </w:r>
      <w:r w:rsidR="00B44B90">
        <w:rPr>
          <w:sz w:val="24"/>
          <w:szCs w:val="24"/>
        </w:rPr>
        <w:t>z zakresu wdrażanej technologii na okres</w:t>
      </w:r>
      <w:r w:rsidR="00CF3830">
        <w:rPr>
          <w:sz w:val="24"/>
          <w:szCs w:val="24"/>
        </w:rPr>
        <w:t xml:space="preserve"> </w:t>
      </w:r>
      <w:r w:rsidR="000C43BB">
        <w:rPr>
          <w:sz w:val="24"/>
          <w:szCs w:val="24"/>
        </w:rPr>
        <w:t>3</w:t>
      </w:r>
      <w:r w:rsidR="00CF3830">
        <w:rPr>
          <w:sz w:val="24"/>
          <w:szCs w:val="24"/>
        </w:rPr>
        <w:t xml:space="preserve"> lat.</w:t>
      </w:r>
    </w:p>
    <w:p w14:paraId="0367A411" w14:textId="4DFBB1BC" w:rsidR="000C43BB" w:rsidRDefault="000C43BB" w:rsidP="00CF383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Serwer II – 1 sztuka - </w:t>
      </w:r>
      <w:r w:rsidR="00CE0831">
        <w:rPr>
          <w:sz w:val="24"/>
          <w:szCs w:val="24"/>
        </w:rPr>
        <w:t>gwarancja producenta z zakresu wdrażanej technologii na okres 3 lat.</w:t>
      </w:r>
    </w:p>
    <w:p w14:paraId="0214D298" w14:textId="6570E844" w:rsidR="00CE0831" w:rsidRDefault="006F3AD5" w:rsidP="00CF383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NAS I – 2 sztuki – gwarancja producenta na okres 3 lat </w:t>
      </w:r>
    </w:p>
    <w:p w14:paraId="7893DD06" w14:textId="5127D12E" w:rsidR="006F3AD5" w:rsidRDefault="006F3AD5" w:rsidP="00CF383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NAS II – 1 sztuka </w:t>
      </w:r>
      <w:r w:rsidR="0053114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3114B">
        <w:rPr>
          <w:sz w:val="24"/>
          <w:szCs w:val="24"/>
        </w:rPr>
        <w:t xml:space="preserve">gwarancja producenta na okres 3 lat </w:t>
      </w:r>
    </w:p>
    <w:p w14:paraId="6F3CAD6C" w14:textId="0FABDFD0" w:rsidR="0053114B" w:rsidRDefault="00BF5272" w:rsidP="00CF383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UPS </w:t>
      </w:r>
      <w:r w:rsidR="00110A0B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– 3 sztuki - </w:t>
      </w:r>
      <w:r w:rsidR="00110A0B" w:rsidRPr="00110A0B">
        <w:rPr>
          <w:sz w:val="24"/>
          <w:szCs w:val="24"/>
        </w:rPr>
        <w:t xml:space="preserve">3 lata gwarancji </w:t>
      </w:r>
      <w:r w:rsidR="00110A0B">
        <w:rPr>
          <w:sz w:val="24"/>
          <w:szCs w:val="24"/>
        </w:rPr>
        <w:t xml:space="preserve">producenta </w:t>
      </w:r>
      <w:r w:rsidR="00110A0B" w:rsidRPr="00110A0B">
        <w:rPr>
          <w:sz w:val="24"/>
          <w:szCs w:val="24"/>
        </w:rPr>
        <w:t>naprawy lub wymiany (bez akumulatora) i 2 lata na akumulatory </w:t>
      </w:r>
    </w:p>
    <w:p w14:paraId="0ECD3565" w14:textId="0C4A5D5E" w:rsidR="00110A0B" w:rsidRDefault="00110A0B" w:rsidP="00CF383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UPS II – 1 sztuka - </w:t>
      </w:r>
      <w:r w:rsidR="00EF545A" w:rsidRPr="00EF545A">
        <w:rPr>
          <w:sz w:val="24"/>
          <w:szCs w:val="24"/>
        </w:rPr>
        <w:t>2 l</w:t>
      </w:r>
      <w:r w:rsidR="00EF545A">
        <w:rPr>
          <w:sz w:val="24"/>
          <w:szCs w:val="24"/>
        </w:rPr>
        <w:t>etnia gwarancja producenta</w:t>
      </w:r>
      <w:r w:rsidR="00EF545A" w:rsidRPr="00EF545A">
        <w:rPr>
          <w:sz w:val="24"/>
          <w:szCs w:val="24"/>
        </w:rPr>
        <w:t xml:space="preserve"> na naprawę lub wymianę </w:t>
      </w:r>
    </w:p>
    <w:p w14:paraId="5EB90AAC" w14:textId="3D50A21C" w:rsidR="00EF545A" w:rsidRDefault="00483581" w:rsidP="00CF3830">
      <w:pPr>
        <w:pStyle w:val="Akapitzlist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Zarządzalne</w:t>
      </w:r>
      <w:proofErr w:type="spellEnd"/>
      <w:r>
        <w:rPr>
          <w:sz w:val="24"/>
          <w:szCs w:val="24"/>
        </w:rPr>
        <w:t xml:space="preserve"> urządzenia sieciowe z obsługą VLAN – 3 sztuki </w:t>
      </w:r>
      <w:r w:rsidR="000E3E0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E3E08">
        <w:rPr>
          <w:sz w:val="24"/>
          <w:szCs w:val="24"/>
        </w:rPr>
        <w:t>gwarancja producenta na okres minimum 5 lat</w:t>
      </w:r>
    </w:p>
    <w:p w14:paraId="4DBA232E" w14:textId="042B2B22" w:rsidR="00A44D75" w:rsidRPr="00A44D75" w:rsidRDefault="000E3E08" w:rsidP="00A44D7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UTM – 1 sztuka </w:t>
      </w:r>
      <w:r w:rsidR="00AC0EFD">
        <w:rPr>
          <w:sz w:val="24"/>
          <w:szCs w:val="24"/>
        </w:rPr>
        <w:t xml:space="preserve">– 12 miesięczna gwarancja producenta </w:t>
      </w:r>
      <w:r w:rsidR="00F90783">
        <w:rPr>
          <w:sz w:val="24"/>
          <w:szCs w:val="24"/>
        </w:rPr>
        <w:t>polegająca na naprawie lub wymianie urządzenia w przypadku jego wadliwości w trybie AHR</w:t>
      </w:r>
    </w:p>
    <w:p w14:paraId="2824C8F4" w14:textId="2F2EF4E6" w:rsidR="000156A7" w:rsidRPr="00AF040A" w:rsidRDefault="393AA48A" w:rsidP="03FC7323">
      <w:pPr>
        <w:pStyle w:val="Akapitzlist"/>
        <w:rPr>
          <w:rFonts w:cs="Calibri"/>
          <w:color w:val="2C363A"/>
          <w:sz w:val="24"/>
          <w:szCs w:val="24"/>
        </w:rPr>
      </w:pPr>
      <w:r w:rsidRPr="03FC7323">
        <w:rPr>
          <w:sz w:val="24"/>
          <w:szCs w:val="24"/>
        </w:rPr>
        <w:t>licząc od daty podpisania końcowego protokołu zdawczo-odbiorczego;</w:t>
      </w:r>
    </w:p>
    <w:p w14:paraId="0083226D" w14:textId="279EF259" w:rsidR="000156A7" w:rsidRPr="00AF040A" w:rsidRDefault="000156A7" w:rsidP="03FC7323">
      <w:pPr>
        <w:pStyle w:val="Akapitzlist"/>
        <w:numPr>
          <w:ilvl w:val="0"/>
          <w:numId w:val="2"/>
        </w:numPr>
        <w:spacing w:after="0" w:line="276" w:lineRule="auto"/>
        <w:rPr>
          <w:rFonts w:eastAsia="Times New Roman" w:cs="Calibri"/>
          <w:lang w:eastAsia="pl-PL"/>
        </w:rPr>
      </w:pPr>
      <w:r w:rsidRPr="03FC7323">
        <w:rPr>
          <w:rFonts w:eastAsia="Times New Roman" w:cs="Calibri"/>
          <w:sz w:val="24"/>
          <w:szCs w:val="24"/>
          <w:lang w:eastAsia="pl-PL"/>
        </w:rPr>
        <w:t>Na podstawie art. 558 § 1 Kodeksu cywilnego Strony rozszerzają odpowiedzialność z tytułu rękojmi na okres gwarancji wskazany w ust. 1, licząc od daty podpisania protokołu zdawczo-odbiorczego.</w:t>
      </w:r>
    </w:p>
    <w:p w14:paraId="41CC51FD" w14:textId="65C53764" w:rsidR="000156A7" w:rsidRPr="00AF040A" w:rsidRDefault="000156A7" w:rsidP="03FC7323">
      <w:pPr>
        <w:pStyle w:val="Akapitzlist"/>
        <w:numPr>
          <w:ilvl w:val="0"/>
          <w:numId w:val="2"/>
        </w:numPr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3FC7323">
        <w:rPr>
          <w:rFonts w:eastAsia="Times New Roman" w:cs="Calibri"/>
          <w:sz w:val="24"/>
          <w:szCs w:val="24"/>
          <w:lang w:eastAsia="pl-PL"/>
        </w:rPr>
        <w:lastRenderedPageBreak/>
        <w:t xml:space="preserve">W przypadku wystąpienia wad, Wykonawca zobowiązany jest niezwłocznie przystąpić do ich usunięcia. </w:t>
      </w:r>
    </w:p>
    <w:p w14:paraId="56723F10" w14:textId="2E681953" w:rsidR="000156A7" w:rsidRPr="00AF040A" w:rsidRDefault="000156A7" w:rsidP="03FC7323">
      <w:pPr>
        <w:pStyle w:val="Akapitzlist"/>
        <w:numPr>
          <w:ilvl w:val="0"/>
          <w:numId w:val="2"/>
        </w:numPr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3FC7323">
        <w:rPr>
          <w:rFonts w:eastAsia="Times New Roman" w:cs="Calibri"/>
          <w:sz w:val="24"/>
          <w:szCs w:val="24"/>
          <w:lang w:eastAsia="pl-PL"/>
        </w:rPr>
        <w:t>Zamawiający będzie realizował uprawnienia z tytułu rękojmi niezależnie od uprawnień wynikających z gwarancji jakości.</w:t>
      </w:r>
    </w:p>
    <w:p w14:paraId="77EA1A2E" w14:textId="1D4C98DE" w:rsidR="000156A7" w:rsidRPr="00AF040A" w:rsidRDefault="000156A7" w:rsidP="03FC7323">
      <w:pPr>
        <w:pStyle w:val="Akapitzlist"/>
        <w:numPr>
          <w:ilvl w:val="0"/>
          <w:numId w:val="2"/>
        </w:numPr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3FC7323">
        <w:rPr>
          <w:rFonts w:eastAsia="Times New Roman" w:cs="Calibri"/>
          <w:sz w:val="24"/>
          <w:szCs w:val="24"/>
          <w:lang w:eastAsia="pl-PL"/>
        </w:rPr>
        <w:t>W ramach gwarancji Wykonawca nieodpłatnie usuwa wady i usterki, jakie wystąpią w okresie gwarancji w przedmiocie zamówienia. W okresie gwarancji jakości Wykonawca zobowiązany jest do bezpłatnego usuwania wszelkich zaistniałych wad i uszkodzeń w przedmiocie zamówienia, to jest do bezpłatnej naprawy lub wymiany między innymi podzespołów, elementów ewentualnego wyposażenia, części, które w okresie gwarancji okażą się wadliwe, to jest niepełnowartościowe lub uszkodzone na skutek zastosowania wadliwych materiałów, błędnej konstrukcji, niepełnej sprawności, wadliwego wykonania lub innych przyczyn. Gwarancją objęte są wady urządzenia wynikające z wad materiałowych oraz wad wykonania.</w:t>
      </w:r>
    </w:p>
    <w:p w14:paraId="6AFB60F4" w14:textId="076F85FE" w:rsidR="000156A7" w:rsidRPr="00AF040A" w:rsidRDefault="000156A7" w:rsidP="03FC7323">
      <w:pPr>
        <w:pStyle w:val="Akapitzlist"/>
        <w:numPr>
          <w:ilvl w:val="0"/>
          <w:numId w:val="2"/>
        </w:numPr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3FC7323">
        <w:rPr>
          <w:rFonts w:eastAsia="Times New Roman" w:cs="Calibri"/>
          <w:sz w:val="24"/>
          <w:szCs w:val="24"/>
          <w:lang w:eastAsia="pl-PL"/>
        </w:rPr>
        <w:t>W przypadku wystąpienia wad, Wykonawca zobowiązany jest przystąpić do ich usunięcia niezwłocznie i usunąć wadę lub usterkę w ciągu 14 dni roboczych od otrzymania zgłoszenia zgodnie z ust. 16.</w:t>
      </w:r>
    </w:p>
    <w:p w14:paraId="48C34F6D" w14:textId="15C3A141" w:rsidR="000156A7" w:rsidRPr="00AF040A" w:rsidRDefault="000156A7" w:rsidP="03FC7323">
      <w:pPr>
        <w:pStyle w:val="Akapitzlist"/>
        <w:numPr>
          <w:ilvl w:val="0"/>
          <w:numId w:val="2"/>
        </w:numPr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3FC7323">
        <w:rPr>
          <w:rFonts w:eastAsia="Times New Roman" w:cs="Calibri"/>
          <w:sz w:val="24"/>
          <w:szCs w:val="24"/>
          <w:lang w:eastAsia="pl-PL"/>
        </w:rPr>
        <w:t>Jeżeli usunięcie wad ze względów technicznych (szczególnie uciążliwych) nie jest możliwe w ciągu 14 dni roboczych od otrzymania zgłoszenia, Wykonawca wystąpi z wnioskiem o przedłużenie terminu z podaniem przyczyny zmiany tego terminu, przy czym Wykonawca dołoży najwyższej staranności, aby usunąć wady w możliwie najkrótszym terminie. Samo złożenie wniosku nie wstrzymuje biegu terminu określonego w ust. 6.</w:t>
      </w:r>
    </w:p>
    <w:p w14:paraId="07CAD9E6" w14:textId="292D3F92" w:rsidR="000156A7" w:rsidRPr="00DA3AB2" w:rsidRDefault="000156A7" w:rsidP="03FC7323">
      <w:pPr>
        <w:pStyle w:val="Akapitzlist"/>
        <w:numPr>
          <w:ilvl w:val="0"/>
          <w:numId w:val="2"/>
        </w:numPr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3FC7323">
        <w:rPr>
          <w:rFonts w:eastAsia="Times New Roman" w:cs="Calibri"/>
          <w:sz w:val="24"/>
          <w:szCs w:val="24"/>
          <w:lang w:eastAsia="pl-PL"/>
        </w:rPr>
        <w:t xml:space="preserve">Na żądanie Zamawiającego, w przypadku gdy termin usunięcia wad będzie dłuższy niż 14 dni roboczych od daty otrzymania zgłoszenia, Wykonawca ma obowiązek zapewnić Zamawiającemu sprzęt zastępczy o równoważnych funkcjach i parametrach. W przypadku nie wywiązania się z niniejszego obowiązku, Zamawiający ma prawo wynająć sprzęt na koszt Wykonawcy i dodatkowo obciążyć Wykonawcę karą umowną, o której mowa w § </w:t>
      </w:r>
      <w:r w:rsidR="006A1531" w:rsidRPr="03FC7323">
        <w:rPr>
          <w:rFonts w:eastAsia="Times New Roman" w:cs="Calibri"/>
          <w:sz w:val="24"/>
          <w:szCs w:val="24"/>
          <w:lang w:eastAsia="pl-PL"/>
        </w:rPr>
        <w:t>10</w:t>
      </w:r>
      <w:r w:rsidRPr="03FC7323">
        <w:rPr>
          <w:rFonts w:eastAsia="Times New Roman" w:cs="Calibri"/>
          <w:sz w:val="24"/>
          <w:szCs w:val="24"/>
          <w:lang w:eastAsia="pl-PL"/>
        </w:rPr>
        <w:t xml:space="preserve"> ust. 1 punkt 3 niniejszej umowy.</w:t>
      </w:r>
    </w:p>
    <w:p w14:paraId="0C16031B" w14:textId="3876AA6C" w:rsidR="000156A7" w:rsidRPr="00DA3AB2" w:rsidRDefault="000156A7" w:rsidP="03FC7323">
      <w:pPr>
        <w:pStyle w:val="Akapitzlist"/>
        <w:numPr>
          <w:ilvl w:val="0"/>
          <w:numId w:val="2"/>
        </w:numPr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3FC7323">
        <w:rPr>
          <w:rFonts w:eastAsia="Times New Roman" w:cs="Calibri"/>
          <w:sz w:val="24"/>
          <w:szCs w:val="24"/>
          <w:lang w:eastAsia="pl-PL"/>
        </w:rPr>
        <w:t>Wykonawca gwarantuje stosowanie oryginalnych części i akcesoriów objętych gwarancją producenta.</w:t>
      </w:r>
    </w:p>
    <w:p w14:paraId="4381DF47" w14:textId="742C3665" w:rsidR="000156A7" w:rsidRPr="00DA3AB2" w:rsidRDefault="000156A7" w:rsidP="03FC7323">
      <w:pPr>
        <w:pStyle w:val="Akapitzlist"/>
        <w:numPr>
          <w:ilvl w:val="0"/>
          <w:numId w:val="2"/>
        </w:numPr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3FC7323">
        <w:rPr>
          <w:rFonts w:eastAsia="Times New Roman" w:cs="Calibri"/>
          <w:sz w:val="24"/>
          <w:szCs w:val="24"/>
          <w:lang w:eastAsia="pl-PL"/>
        </w:rPr>
        <w:t xml:space="preserve">Wszelkie koszty związane z usuwaniem wad w okresie udzielonej gwarancji ponosi Wykonawca, w tym koszt zapewnienia towaru zastępczego, koszty transportu towaru do siedziby Zamawiającego. </w:t>
      </w:r>
    </w:p>
    <w:p w14:paraId="685F70AC" w14:textId="6D44BC2A" w:rsidR="000156A7" w:rsidRPr="00AF040A" w:rsidRDefault="000156A7" w:rsidP="03FC7323">
      <w:pPr>
        <w:pStyle w:val="Akapitzlist"/>
        <w:numPr>
          <w:ilvl w:val="0"/>
          <w:numId w:val="2"/>
        </w:numPr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3FC7323">
        <w:rPr>
          <w:rFonts w:eastAsia="Times New Roman" w:cs="Calibri"/>
          <w:sz w:val="24"/>
          <w:szCs w:val="24"/>
          <w:lang w:eastAsia="pl-PL"/>
        </w:rPr>
        <w:t xml:space="preserve">W przypadku zwłoki w usunięciu wad i usterek o 5 dni roboczych w stosunku do wyznaczonego terminu, Zamawiający ma prawo wynająć towar zastępczy na koszt Wykonawcy oraz ma prawo zlecić wykonanie naprawy innemu podmiotowi na koszt Wykonawcy i dodatkowo obciążyć Wykonawcę karą umowną, o której mowa w § </w:t>
      </w:r>
      <w:r w:rsidR="006A1531" w:rsidRPr="03FC7323">
        <w:rPr>
          <w:rFonts w:eastAsia="Times New Roman" w:cs="Calibri"/>
          <w:sz w:val="24"/>
          <w:szCs w:val="24"/>
          <w:lang w:eastAsia="pl-PL"/>
        </w:rPr>
        <w:t>10</w:t>
      </w:r>
      <w:r w:rsidRPr="03FC7323">
        <w:rPr>
          <w:rFonts w:eastAsia="Times New Roman" w:cs="Calibri"/>
          <w:sz w:val="24"/>
          <w:szCs w:val="24"/>
          <w:lang w:eastAsia="pl-PL"/>
        </w:rPr>
        <w:t xml:space="preserve"> ust. 1 punkt 2 niniejszej umowy.</w:t>
      </w:r>
    </w:p>
    <w:p w14:paraId="30725412" w14:textId="14F7AA7E" w:rsidR="000156A7" w:rsidRPr="00AF040A" w:rsidRDefault="000156A7" w:rsidP="03FC7323">
      <w:pPr>
        <w:pStyle w:val="Akapitzlist"/>
        <w:numPr>
          <w:ilvl w:val="0"/>
          <w:numId w:val="2"/>
        </w:numPr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3FC7323">
        <w:rPr>
          <w:rFonts w:eastAsia="Times New Roman" w:cs="Calibri"/>
          <w:sz w:val="24"/>
          <w:szCs w:val="24"/>
          <w:lang w:eastAsia="pl-PL"/>
        </w:rPr>
        <w:t xml:space="preserve">Okres gwarancji nie może być uzależniony od zawarcia jakichkolwiek odpłatnych umów serwisowych. W okresie gwarancji Wykonawca ma obowiązek bezpłatnego usunięcia wszelkich wad, jakie wystąpią w przedmiocie umowy. Jeżeli przeprowadzenie w określonym </w:t>
      </w:r>
      <w:r w:rsidRPr="03FC7323">
        <w:rPr>
          <w:rFonts w:eastAsia="Times New Roman" w:cs="Calibri"/>
          <w:sz w:val="24"/>
          <w:szCs w:val="24"/>
          <w:lang w:eastAsia="pl-PL"/>
        </w:rPr>
        <w:lastRenderedPageBreak/>
        <w:t>czasie czynności konserwacyjnych jest wymagane przez producenta, to za wykonanie tych czynności w okresie gwarancji odpowiada Wykonawca i ponosi wszystkie związane z tym koszty.</w:t>
      </w:r>
    </w:p>
    <w:p w14:paraId="2D100B5C" w14:textId="327096A7" w:rsidR="000156A7" w:rsidRPr="00AF040A" w:rsidRDefault="000156A7" w:rsidP="03FC7323">
      <w:pPr>
        <w:pStyle w:val="Akapitzlist"/>
        <w:numPr>
          <w:ilvl w:val="0"/>
          <w:numId w:val="2"/>
        </w:numPr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3FC7323">
        <w:rPr>
          <w:rFonts w:eastAsia="Times New Roman" w:cs="Calibri"/>
          <w:sz w:val="24"/>
          <w:szCs w:val="24"/>
          <w:lang w:eastAsia="pl-PL"/>
        </w:rPr>
        <w:t>Gwarancją nie są objęte wady powstałe wskutek użytkowania niezgodnie z przeznaczeniem, niewłaściwej eksploatacji, uszkodzeń mechanicznych (na przykład spowodowanych wandalizmem), zdarzeń losowych.</w:t>
      </w:r>
    </w:p>
    <w:p w14:paraId="5B909393" w14:textId="24DAE980" w:rsidR="000156A7" w:rsidRPr="00AF040A" w:rsidRDefault="000156A7" w:rsidP="03FC7323">
      <w:pPr>
        <w:pStyle w:val="Akapitzlist"/>
        <w:numPr>
          <w:ilvl w:val="0"/>
          <w:numId w:val="2"/>
        </w:numPr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3FC7323">
        <w:rPr>
          <w:rFonts w:eastAsia="Times New Roman" w:cs="Calibri"/>
          <w:sz w:val="24"/>
          <w:szCs w:val="24"/>
          <w:lang w:eastAsia="pl-PL"/>
        </w:rPr>
        <w:t>Okres gwarancji ulega każdorazowo przedłużeniu o czas wystąpienia wady, czyli o czas liczony od dnia zgłoszenia wady przez Zamawiającego do dnia usunięcia wady.</w:t>
      </w:r>
    </w:p>
    <w:p w14:paraId="547A4F5C" w14:textId="6ACDB44A" w:rsidR="000156A7" w:rsidRPr="00AF040A" w:rsidRDefault="000156A7" w:rsidP="03FC7323">
      <w:pPr>
        <w:pStyle w:val="Akapitzlist"/>
        <w:numPr>
          <w:ilvl w:val="0"/>
          <w:numId w:val="2"/>
        </w:numPr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3FC7323">
        <w:rPr>
          <w:rFonts w:eastAsia="Times New Roman" w:cs="Calibri"/>
          <w:sz w:val="24"/>
          <w:szCs w:val="24"/>
          <w:lang w:eastAsia="pl-PL"/>
        </w:rPr>
        <w:t>Zamawiający może dochodzić roszczeń wynikających z gwarancji także po upływie okresu gwarancji, jeżeli dokonał zgłoszenia wady przed jego upływem.</w:t>
      </w:r>
    </w:p>
    <w:p w14:paraId="734357E8" w14:textId="15A56DFD" w:rsidR="000156A7" w:rsidRPr="00AF040A" w:rsidRDefault="000156A7" w:rsidP="03FC7323">
      <w:pPr>
        <w:pStyle w:val="Akapitzlist"/>
        <w:numPr>
          <w:ilvl w:val="0"/>
          <w:numId w:val="2"/>
        </w:numPr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3FC7323">
        <w:rPr>
          <w:rFonts w:eastAsia="Times New Roman" w:cs="Calibri"/>
          <w:sz w:val="24"/>
          <w:szCs w:val="24"/>
          <w:lang w:eastAsia="pl-PL"/>
        </w:rPr>
        <w:t>O zaistnieniu wady Zamawiający poinformuje Wykonawcę w formie pisemnej lub pocztą elektroniczną na adres mailowy ……………………………... Zgłoszenie zawierać będzie opis stwierdzonej wady oraz okoliczności w jakich doszło do stwierdzenia wadliwości. Wszelkie koszty związane z naprawą w ramach gwarancji jakości za wady, to jest: pracy ludzi, materiałów do naprawy, części zamiennych i podzespołów oraz inne obciążają Wykonawcę.</w:t>
      </w:r>
    </w:p>
    <w:p w14:paraId="53536DF3" w14:textId="77777777" w:rsidR="003765EF" w:rsidRPr="00E60492" w:rsidRDefault="003765EF" w:rsidP="00337F86">
      <w:pPr>
        <w:pStyle w:val="Textbody"/>
        <w:spacing w:line="276" w:lineRule="auto"/>
        <w:rPr>
          <w:rFonts w:ascii="Calibri" w:hAnsi="Calibri" w:cs="Calibri"/>
          <w:color w:val="000000"/>
          <w:sz w:val="24"/>
        </w:rPr>
      </w:pPr>
    </w:p>
    <w:p w14:paraId="42ADE223" w14:textId="00D4A883" w:rsidR="00623C8F" w:rsidRPr="00E60492" w:rsidRDefault="00623C8F" w:rsidP="0011344C">
      <w:pPr>
        <w:autoSpaceDE w:val="0"/>
        <w:spacing w:after="0" w:line="276" w:lineRule="auto"/>
        <w:jc w:val="center"/>
        <w:rPr>
          <w:rFonts w:cs="Calibri"/>
          <w:sz w:val="24"/>
          <w:szCs w:val="24"/>
        </w:rPr>
      </w:pPr>
      <w:r w:rsidRPr="00E60492">
        <w:rPr>
          <w:rFonts w:cs="Calibri"/>
          <w:b/>
          <w:color w:val="000000"/>
          <w:sz w:val="24"/>
          <w:szCs w:val="24"/>
        </w:rPr>
        <w:t xml:space="preserve">§ </w:t>
      </w:r>
      <w:r w:rsidR="00BC560B">
        <w:rPr>
          <w:rFonts w:cs="Calibri"/>
          <w:b/>
          <w:color w:val="000000"/>
          <w:sz w:val="24"/>
          <w:szCs w:val="24"/>
        </w:rPr>
        <w:t>7</w:t>
      </w:r>
      <w:r w:rsidRPr="00E60492">
        <w:rPr>
          <w:rFonts w:cs="Calibri"/>
          <w:b/>
          <w:color w:val="000000"/>
          <w:sz w:val="24"/>
          <w:szCs w:val="24"/>
        </w:rPr>
        <w:t>. Osoby do kontaktów</w:t>
      </w:r>
    </w:p>
    <w:p w14:paraId="23C930E8" w14:textId="77777777" w:rsidR="00FC1BD7" w:rsidRPr="00FC1BD7" w:rsidRDefault="00FC1BD7" w:rsidP="00337F86">
      <w:pPr>
        <w:numPr>
          <w:ilvl w:val="0"/>
          <w:numId w:val="18"/>
        </w:numPr>
        <w:autoSpaceDE w:val="0"/>
        <w:spacing w:after="0" w:line="276" w:lineRule="auto"/>
        <w:ind w:left="426"/>
        <w:jc w:val="both"/>
        <w:rPr>
          <w:rFonts w:cs="Calibri"/>
          <w:color w:val="000000"/>
          <w:sz w:val="24"/>
          <w:szCs w:val="24"/>
        </w:rPr>
      </w:pPr>
      <w:r w:rsidRPr="00FC1BD7">
        <w:rPr>
          <w:rFonts w:cs="Calibri"/>
          <w:color w:val="000000"/>
          <w:sz w:val="24"/>
          <w:szCs w:val="24"/>
        </w:rPr>
        <w:t>Za realizację Umowy ze strony Zamawiającego odpowiedzialn</w:t>
      </w:r>
      <w:r w:rsidR="009C7E3C">
        <w:rPr>
          <w:rFonts w:cs="Calibri"/>
          <w:color w:val="000000"/>
          <w:sz w:val="24"/>
          <w:szCs w:val="24"/>
        </w:rPr>
        <w:t>y</w:t>
      </w:r>
      <w:r w:rsidRPr="00FC1BD7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jest</w:t>
      </w:r>
      <w:r w:rsidRPr="00FC1BD7">
        <w:rPr>
          <w:rFonts w:cs="Calibri"/>
          <w:color w:val="000000"/>
          <w:sz w:val="24"/>
          <w:szCs w:val="24"/>
        </w:rPr>
        <w:t xml:space="preserve">: </w:t>
      </w:r>
    </w:p>
    <w:p w14:paraId="7866061A" w14:textId="77777777" w:rsidR="00FC1BD7" w:rsidRPr="00FC1BD7" w:rsidRDefault="00FC1BD7" w:rsidP="00337F86">
      <w:pPr>
        <w:autoSpaceDE w:val="0"/>
        <w:spacing w:after="0" w:line="276" w:lineRule="auto"/>
        <w:ind w:left="426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…………………………………………..</w:t>
      </w:r>
    </w:p>
    <w:p w14:paraId="7D04FAC5" w14:textId="77777777" w:rsidR="00FC1BD7" w:rsidRPr="00FC1BD7" w:rsidRDefault="00FC1BD7" w:rsidP="00337F86">
      <w:pPr>
        <w:numPr>
          <w:ilvl w:val="0"/>
          <w:numId w:val="18"/>
        </w:numPr>
        <w:autoSpaceDE w:val="0"/>
        <w:spacing w:after="0" w:line="276" w:lineRule="auto"/>
        <w:ind w:left="426" w:hanging="426"/>
        <w:jc w:val="both"/>
        <w:rPr>
          <w:rFonts w:cs="Calibri"/>
          <w:color w:val="000000"/>
          <w:sz w:val="24"/>
          <w:szCs w:val="24"/>
        </w:rPr>
      </w:pPr>
      <w:r w:rsidRPr="00FC1BD7">
        <w:rPr>
          <w:rFonts w:cs="Calibri"/>
          <w:color w:val="000000"/>
          <w:sz w:val="24"/>
          <w:szCs w:val="24"/>
        </w:rPr>
        <w:t xml:space="preserve">Za realizację Umowy ze strony Wykonawcy odpowiedzialni są: </w:t>
      </w:r>
    </w:p>
    <w:p w14:paraId="431543FD" w14:textId="77777777" w:rsidR="00FC1BD7" w:rsidRPr="00FC1BD7" w:rsidRDefault="00FC1BD7" w:rsidP="00337F86">
      <w:pPr>
        <w:numPr>
          <w:ilvl w:val="0"/>
          <w:numId w:val="19"/>
        </w:numPr>
        <w:autoSpaceDE w:val="0"/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0FC1BD7">
        <w:rPr>
          <w:rFonts w:cs="Calibri"/>
          <w:color w:val="000000"/>
          <w:sz w:val="24"/>
          <w:szCs w:val="24"/>
        </w:rPr>
        <w:t>………………., tel. ………………..…………., e</w:t>
      </w:r>
      <w:r w:rsidR="009C7E3C">
        <w:rPr>
          <w:rFonts w:cs="Calibri"/>
          <w:color w:val="000000"/>
          <w:sz w:val="24"/>
          <w:szCs w:val="24"/>
        </w:rPr>
        <w:t>-</w:t>
      </w:r>
      <w:r w:rsidRPr="00FC1BD7">
        <w:rPr>
          <w:rFonts w:cs="Calibri"/>
          <w:color w:val="000000"/>
          <w:sz w:val="24"/>
          <w:szCs w:val="24"/>
        </w:rPr>
        <w:t>mail………………..</w:t>
      </w:r>
    </w:p>
    <w:p w14:paraId="21DE1475" w14:textId="77777777" w:rsidR="00FC1BD7" w:rsidRPr="00FC1BD7" w:rsidRDefault="00FC1BD7" w:rsidP="00337F86">
      <w:pPr>
        <w:numPr>
          <w:ilvl w:val="0"/>
          <w:numId w:val="19"/>
        </w:numPr>
        <w:autoSpaceDE w:val="0"/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0FC1BD7">
        <w:rPr>
          <w:rFonts w:cs="Calibri"/>
          <w:color w:val="000000"/>
          <w:sz w:val="24"/>
          <w:szCs w:val="24"/>
        </w:rPr>
        <w:t>………………., tel. ………………</w:t>
      </w:r>
      <w:r w:rsidR="009C7E3C">
        <w:rPr>
          <w:rFonts w:cs="Calibri"/>
          <w:color w:val="000000"/>
          <w:sz w:val="24"/>
          <w:szCs w:val="24"/>
        </w:rPr>
        <w:t>……………</w:t>
      </w:r>
      <w:r w:rsidRPr="00FC1BD7">
        <w:rPr>
          <w:rFonts w:cs="Calibri"/>
          <w:color w:val="000000"/>
          <w:sz w:val="24"/>
          <w:szCs w:val="24"/>
        </w:rPr>
        <w:t>, e</w:t>
      </w:r>
      <w:r w:rsidR="009C7E3C">
        <w:rPr>
          <w:rFonts w:cs="Calibri"/>
          <w:color w:val="000000"/>
          <w:sz w:val="24"/>
          <w:szCs w:val="24"/>
        </w:rPr>
        <w:t>-</w:t>
      </w:r>
      <w:r w:rsidRPr="00FC1BD7">
        <w:rPr>
          <w:rFonts w:cs="Calibri"/>
          <w:color w:val="000000"/>
          <w:sz w:val="24"/>
          <w:szCs w:val="24"/>
        </w:rPr>
        <w:t>mail…………………</w:t>
      </w:r>
    </w:p>
    <w:p w14:paraId="5FC39449" w14:textId="77777777" w:rsidR="00FC1BD7" w:rsidRPr="00FC1BD7" w:rsidRDefault="00FC1BD7" w:rsidP="00337F86">
      <w:pPr>
        <w:numPr>
          <w:ilvl w:val="0"/>
          <w:numId w:val="18"/>
        </w:numPr>
        <w:autoSpaceDE w:val="0"/>
        <w:spacing w:after="0" w:line="276" w:lineRule="auto"/>
        <w:ind w:left="426"/>
        <w:jc w:val="both"/>
        <w:rPr>
          <w:rFonts w:cs="Calibri"/>
          <w:color w:val="000000"/>
          <w:sz w:val="24"/>
          <w:szCs w:val="24"/>
        </w:rPr>
      </w:pPr>
      <w:r w:rsidRPr="00FC1BD7">
        <w:rPr>
          <w:rFonts w:cs="Calibri"/>
          <w:color w:val="000000"/>
          <w:sz w:val="24"/>
          <w:szCs w:val="24"/>
        </w:rPr>
        <w:t>Każda ze Stron ma prawo do zmiany osób upoważnionych do kontaktu oraz zmiany danych teleadresowych i zobowiązuje się o dokonaniu takiej zmiany każdorazowo zawiadomić niezwłocznie i skutecznie drugą Stronę, wskazując równocześnie nowe dane teleadresowe i dane nowego przedstawiciela. Zmiana osób upoważnionych nie stanowi zmiany warunków umowy, w</w:t>
      </w:r>
      <w:r w:rsidR="00A22005">
        <w:rPr>
          <w:rFonts w:cs="Calibri"/>
          <w:color w:val="000000"/>
          <w:sz w:val="24"/>
          <w:szCs w:val="24"/>
        </w:rPr>
        <w:t> </w:t>
      </w:r>
      <w:r w:rsidRPr="00FC1BD7">
        <w:rPr>
          <w:rFonts w:cs="Calibri"/>
          <w:color w:val="000000"/>
          <w:sz w:val="24"/>
          <w:szCs w:val="24"/>
        </w:rPr>
        <w:t>związku z czym nie wymaga sporządzenia pisemnego aneksu do umowy.</w:t>
      </w:r>
    </w:p>
    <w:p w14:paraId="6D1C8ECE" w14:textId="77777777" w:rsidR="003765EF" w:rsidRDefault="003765EF" w:rsidP="0011344C">
      <w:pPr>
        <w:autoSpaceDE w:val="0"/>
        <w:spacing w:after="0" w:line="276" w:lineRule="auto"/>
        <w:jc w:val="center"/>
        <w:rPr>
          <w:rFonts w:cs="Calibri"/>
          <w:b/>
          <w:color w:val="000000"/>
          <w:sz w:val="24"/>
          <w:szCs w:val="24"/>
        </w:rPr>
      </w:pPr>
    </w:p>
    <w:p w14:paraId="7B9F7050" w14:textId="4044142B" w:rsidR="00821F58" w:rsidRDefault="00623C8F" w:rsidP="00821F58">
      <w:pPr>
        <w:autoSpaceDE w:val="0"/>
        <w:spacing w:after="0" w:line="276" w:lineRule="auto"/>
        <w:jc w:val="center"/>
        <w:rPr>
          <w:rFonts w:cs="Calibri"/>
          <w:sz w:val="24"/>
          <w:szCs w:val="24"/>
        </w:rPr>
      </w:pPr>
      <w:r w:rsidRPr="00E60492">
        <w:rPr>
          <w:rFonts w:cs="Calibri"/>
          <w:b/>
          <w:color w:val="000000"/>
          <w:sz w:val="24"/>
          <w:szCs w:val="24"/>
        </w:rPr>
        <w:t xml:space="preserve">§ </w:t>
      </w:r>
      <w:r w:rsidR="00BC560B">
        <w:rPr>
          <w:rFonts w:cs="Calibri"/>
          <w:b/>
          <w:color w:val="000000"/>
          <w:sz w:val="24"/>
          <w:szCs w:val="24"/>
        </w:rPr>
        <w:t>8</w:t>
      </w:r>
      <w:r w:rsidRPr="00E60492">
        <w:rPr>
          <w:rFonts w:cs="Calibri"/>
          <w:b/>
          <w:color w:val="000000"/>
          <w:sz w:val="24"/>
          <w:szCs w:val="24"/>
        </w:rPr>
        <w:t>. Odstąpienie od umowy</w:t>
      </w:r>
    </w:p>
    <w:p w14:paraId="2EA4BA74" w14:textId="77777777" w:rsidR="00821F58" w:rsidRDefault="00821F58" w:rsidP="00337F86">
      <w:pPr>
        <w:numPr>
          <w:ilvl w:val="0"/>
          <w:numId w:val="34"/>
        </w:numPr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Zamawiającemu przysługuje prawo odstąpienia od umowy:</w:t>
      </w:r>
    </w:p>
    <w:p w14:paraId="0091C4B1" w14:textId="77777777" w:rsidR="00821F58" w:rsidRDefault="00821F58" w:rsidP="00337F86">
      <w:pPr>
        <w:numPr>
          <w:ilvl w:val="0"/>
          <w:numId w:val="37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w terminie 30 dni od dnia powzięcia wiadomości o zaistnieniu istotnej zmiany okoliczności powodującej, że wykonanie umowy nie leży w interesie publicznym, czego nie można było przewidzieć w chwili zawarcia niniejszej umowy, lub dalsze wykonywanie umowy może zagrozić podstawowemu interesowi bezpieczeństwa państwa lub bezpieczeństwu publicznemu;</w:t>
      </w:r>
    </w:p>
    <w:p w14:paraId="733377E4" w14:textId="77777777" w:rsidR="00821F58" w:rsidRDefault="00821F58" w:rsidP="00337F86">
      <w:pPr>
        <w:numPr>
          <w:ilvl w:val="0"/>
          <w:numId w:val="37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w przypadkach określonych ustawą P</w:t>
      </w:r>
      <w:r>
        <w:rPr>
          <w:rFonts w:eastAsia="Times New Roman" w:cs="Calibri"/>
          <w:sz w:val="24"/>
          <w:szCs w:val="24"/>
          <w:lang w:eastAsia="pl-PL"/>
        </w:rPr>
        <w:t xml:space="preserve">rawo </w:t>
      </w:r>
      <w:r w:rsidRPr="00AF040A">
        <w:rPr>
          <w:rFonts w:eastAsia="Times New Roman" w:cs="Calibri"/>
          <w:sz w:val="24"/>
          <w:szCs w:val="24"/>
          <w:lang w:eastAsia="pl-PL"/>
        </w:rPr>
        <w:t>z</w:t>
      </w:r>
      <w:r>
        <w:rPr>
          <w:rFonts w:eastAsia="Times New Roman" w:cs="Calibri"/>
          <w:sz w:val="24"/>
          <w:szCs w:val="24"/>
          <w:lang w:eastAsia="pl-PL"/>
        </w:rPr>
        <w:t xml:space="preserve">amówień </w:t>
      </w:r>
      <w:r w:rsidRPr="00AF040A">
        <w:rPr>
          <w:rFonts w:eastAsia="Times New Roman" w:cs="Calibri"/>
          <w:sz w:val="24"/>
          <w:szCs w:val="24"/>
          <w:lang w:eastAsia="pl-PL"/>
        </w:rPr>
        <w:t>p</w:t>
      </w:r>
      <w:r>
        <w:rPr>
          <w:rFonts w:eastAsia="Times New Roman" w:cs="Calibri"/>
          <w:sz w:val="24"/>
          <w:szCs w:val="24"/>
          <w:lang w:eastAsia="pl-PL"/>
        </w:rPr>
        <w:t>ublicznych</w:t>
      </w:r>
      <w:r w:rsidRPr="00AF040A">
        <w:rPr>
          <w:rFonts w:eastAsia="Times New Roman" w:cs="Calibri"/>
          <w:sz w:val="24"/>
          <w:szCs w:val="24"/>
          <w:lang w:eastAsia="pl-PL"/>
        </w:rPr>
        <w:t>, w szczególności art. 456 ust. 1. Odstąpienie z tej przyczyny nie stanowi podstawy do naliczania kary umownej;</w:t>
      </w:r>
    </w:p>
    <w:p w14:paraId="188B4B82" w14:textId="77777777" w:rsidR="00821F58" w:rsidRDefault="00821F58" w:rsidP="00337F86">
      <w:pPr>
        <w:numPr>
          <w:ilvl w:val="0"/>
          <w:numId w:val="37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gdy została ogłoszona likwidacja przedsiębiorstwa Wykonawcy lub wykreślenie go z rejestru;</w:t>
      </w:r>
    </w:p>
    <w:p w14:paraId="32DC8BF9" w14:textId="77777777" w:rsidR="00821F58" w:rsidRDefault="00821F58" w:rsidP="00337F86">
      <w:pPr>
        <w:numPr>
          <w:ilvl w:val="0"/>
          <w:numId w:val="37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gdy został wydany przez komornika nakaz zajęcia wierzytelności z tytułu wykonania niniejszej umowy;</w:t>
      </w:r>
    </w:p>
    <w:p w14:paraId="51F2AFD0" w14:textId="77777777" w:rsidR="00821F58" w:rsidRDefault="00821F58" w:rsidP="00337F86">
      <w:pPr>
        <w:numPr>
          <w:ilvl w:val="0"/>
          <w:numId w:val="37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lastRenderedPageBreak/>
        <w:t xml:space="preserve">gdy stwierdzone wady uniemożliwiają użytkowanie przedmiotu umowy zgodnie </w:t>
      </w:r>
      <w:r>
        <w:rPr>
          <w:rFonts w:eastAsia="Times New Roman" w:cs="Calibri"/>
          <w:sz w:val="24"/>
          <w:szCs w:val="24"/>
          <w:lang w:eastAsia="pl-PL"/>
        </w:rPr>
        <w:br/>
      </w:r>
      <w:r w:rsidRPr="00AF040A">
        <w:rPr>
          <w:rFonts w:eastAsia="Times New Roman" w:cs="Calibri"/>
          <w:sz w:val="24"/>
          <w:szCs w:val="24"/>
          <w:lang w:eastAsia="pl-PL"/>
        </w:rPr>
        <w:t>z przeznaczeniem;</w:t>
      </w:r>
    </w:p>
    <w:p w14:paraId="664FAF07" w14:textId="77777777" w:rsidR="00821F58" w:rsidRDefault="00821F58" w:rsidP="00337F86">
      <w:pPr>
        <w:numPr>
          <w:ilvl w:val="0"/>
          <w:numId w:val="37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jeżeli zostanie ogłoszona upadłość lub rozwiązanie firmy Wykonawcy;</w:t>
      </w:r>
    </w:p>
    <w:p w14:paraId="19FA9209" w14:textId="77777777" w:rsidR="00821F58" w:rsidRPr="00AF040A" w:rsidRDefault="00821F58" w:rsidP="00337F86">
      <w:pPr>
        <w:numPr>
          <w:ilvl w:val="0"/>
          <w:numId w:val="37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z przyczyn leżących po stronie Wykonawcy, w szczególności gdy:</w:t>
      </w:r>
    </w:p>
    <w:p w14:paraId="3CC12BBA" w14:textId="77777777" w:rsidR="00821F58" w:rsidRPr="00AF040A" w:rsidRDefault="00821F58" w:rsidP="00337F86">
      <w:pPr>
        <w:numPr>
          <w:ilvl w:val="0"/>
          <w:numId w:val="36"/>
        </w:numPr>
        <w:tabs>
          <w:tab w:val="left" w:pos="993"/>
        </w:tabs>
        <w:spacing w:after="0" w:line="276" w:lineRule="auto"/>
        <w:ind w:left="993" w:hanging="284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Wykonawca opóźnia się z zakończeniem realizacji przedmiotu umowy co najmniej 5 dni roboczych w stosunku do wyznaczonego terminu,</w:t>
      </w:r>
    </w:p>
    <w:p w14:paraId="59B74AD9" w14:textId="77777777" w:rsidR="00821F58" w:rsidRPr="00AF040A" w:rsidRDefault="00821F58" w:rsidP="00337F86">
      <w:pPr>
        <w:numPr>
          <w:ilvl w:val="0"/>
          <w:numId w:val="36"/>
        </w:numPr>
        <w:tabs>
          <w:tab w:val="left" w:pos="993"/>
        </w:tabs>
        <w:spacing w:after="0" w:line="276" w:lineRule="auto"/>
        <w:ind w:left="993" w:hanging="284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Wykonawca realizuje zamówienie niezgodnie z zapisami niniejszej umowy lub nienależycie wykonuje swoje zobowiązania umowne lub w przypadku złej jakości prac, które pomimo wcześniejszego pisemnego wezwania Zamawiającego, wskazującego nieprawidłowości, nie zostały zaniechane lub naprawione,</w:t>
      </w:r>
    </w:p>
    <w:p w14:paraId="67BF3D39" w14:textId="77777777" w:rsidR="00821F58" w:rsidRPr="00AF040A" w:rsidRDefault="00821F58" w:rsidP="00337F86">
      <w:pPr>
        <w:numPr>
          <w:ilvl w:val="0"/>
          <w:numId w:val="36"/>
        </w:numPr>
        <w:tabs>
          <w:tab w:val="left" w:pos="993"/>
        </w:tabs>
        <w:spacing w:after="0" w:line="276" w:lineRule="auto"/>
        <w:ind w:left="993" w:hanging="284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 xml:space="preserve">Wykonawca dokonuje cesji </w:t>
      </w:r>
      <w:r>
        <w:rPr>
          <w:rFonts w:eastAsia="Times New Roman" w:cs="Calibri"/>
          <w:sz w:val="24"/>
          <w:szCs w:val="24"/>
          <w:lang w:eastAsia="pl-PL"/>
        </w:rPr>
        <w:t>u</w:t>
      </w:r>
      <w:r w:rsidRPr="00AF040A">
        <w:rPr>
          <w:rFonts w:eastAsia="Times New Roman" w:cs="Calibri"/>
          <w:sz w:val="24"/>
          <w:szCs w:val="24"/>
          <w:lang w:eastAsia="pl-PL"/>
        </w:rPr>
        <w:t>mowy lub jej części bez powiadomienia Zamawiającego.</w:t>
      </w:r>
    </w:p>
    <w:p w14:paraId="2E9C9E1B" w14:textId="77777777" w:rsidR="00821F58" w:rsidRPr="00AF040A" w:rsidRDefault="00821F58" w:rsidP="00337F86">
      <w:pPr>
        <w:numPr>
          <w:ilvl w:val="0"/>
          <w:numId w:val="35"/>
        </w:numPr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Odstąpienie Zamawiającego od umowy z przyczyn określonych w ust. 1 nie stanowi podstawy dochodzenia przez Wykonawcę jakichkolwiek dodatkowych roszczeń w stosunku do Zamawiającego, przekraczających wartość wykonanego zakresu na dzień odstąpienia od umowy.</w:t>
      </w:r>
    </w:p>
    <w:p w14:paraId="496A48F3" w14:textId="77777777" w:rsidR="00821F58" w:rsidRPr="00AF040A" w:rsidRDefault="00821F58" w:rsidP="00337F86">
      <w:pPr>
        <w:numPr>
          <w:ilvl w:val="0"/>
          <w:numId w:val="35"/>
        </w:numPr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Wykonawcy przysługuje prawo odstąpienia od umowy, jeżeli Zamawiający odmawia bez uzasadni</w:t>
      </w:r>
      <w:r>
        <w:rPr>
          <w:rFonts w:eastAsia="Times New Roman" w:cs="Calibri"/>
          <w:sz w:val="24"/>
          <w:szCs w:val="24"/>
          <w:lang w:eastAsia="pl-PL"/>
        </w:rPr>
        <w:t>onej</w:t>
      </w:r>
      <w:r w:rsidRPr="00AF040A">
        <w:rPr>
          <w:rFonts w:eastAsia="Times New Roman" w:cs="Calibri"/>
          <w:sz w:val="24"/>
          <w:szCs w:val="24"/>
          <w:lang w:eastAsia="pl-PL"/>
        </w:rPr>
        <w:t xml:space="preserve"> przyczyny podpisania protokołu zdawczo -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AF040A">
        <w:rPr>
          <w:rFonts w:eastAsia="Times New Roman" w:cs="Calibri"/>
          <w:sz w:val="24"/>
          <w:szCs w:val="24"/>
          <w:lang w:eastAsia="pl-PL"/>
        </w:rPr>
        <w:t>odbiorczego.</w:t>
      </w:r>
    </w:p>
    <w:p w14:paraId="0D7D75A3" w14:textId="77777777" w:rsidR="00821F58" w:rsidRPr="00AF040A" w:rsidRDefault="00821F58" w:rsidP="00337F86">
      <w:pPr>
        <w:numPr>
          <w:ilvl w:val="0"/>
          <w:numId w:val="35"/>
        </w:numPr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Odstąpienie od umowy powinno nastąpić w formie pisemnej pod rygorem nieważności takiego oświadczenia i powinno zawierać uzasadnienie.</w:t>
      </w:r>
    </w:p>
    <w:p w14:paraId="21169C26" w14:textId="77777777" w:rsidR="00821F58" w:rsidRPr="00AF040A" w:rsidRDefault="00821F58" w:rsidP="00337F86">
      <w:pPr>
        <w:numPr>
          <w:ilvl w:val="0"/>
          <w:numId w:val="35"/>
        </w:numPr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bCs/>
          <w:sz w:val="24"/>
          <w:szCs w:val="24"/>
        </w:rPr>
        <w:t xml:space="preserve">Odstąpienie od umowy następuje </w:t>
      </w:r>
      <w:r w:rsidRPr="00AF040A">
        <w:rPr>
          <w:rFonts w:eastAsia="Times New Roman" w:cs="Calibri"/>
          <w:sz w:val="24"/>
          <w:szCs w:val="24"/>
          <w:lang w:eastAsia="pl-PL"/>
        </w:rPr>
        <w:t xml:space="preserve">za pośrednictwem </w:t>
      </w:r>
      <w:r w:rsidRPr="00AF040A">
        <w:rPr>
          <w:rFonts w:eastAsia="Times New Roman" w:cs="Calibri"/>
          <w:bCs/>
          <w:sz w:val="24"/>
          <w:szCs w:val="24"/>
        </w:rPr>
        <w:t>listu poleconego za potwierdzeniem odbioru lub w formie pisma za pokwitowaniem, z chwilą otrzymania oświadczenia o odstąpieniu przez Wykonawcę.</w:t>
      </w:r>
    </w:p>
    <w:p w14:paraId="7B711E8A" w14:textId="77777777" w:rsidR="00821F58" w:rsidRPr="00AF040A" w:rsidRDefault="00821F58" w:rsidP="00337F86">
      <w:pPr>
        <w:numPr>
          <w:ilvl w:val="0"/>
          <w:numId w:val="35"/>
        </w:numPr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W przypadku odstąpienia od umowy przez Wykonawcę lub Zamawiającego, Wykonawca ma obowiązek natychmiast wstrzymać wykonywanie zamówienia.</w:t>
      </w:r>
    </w:p>
    <w:p w14:paraId="3DAD91F0" w14:textId="77777777" w:rsidR="00821F58" w:rsidRPr="00AF040A" w:rsidRDefault="00821F58" w:rsidP="00337F86">
      <w:pPr>
        <w:numPr>
          <w:ilvl w:val="0"/>
          <w:numId w:val="35"/>
        </w:numPr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Odstępujący od umowy Wykonawca jest obowiązany naprawić Zamawiającemu spowodowaną tym szkodę, chyba że odstąpienie nastąpiło z przyczyn, za które odpowiada Zamawiający.</w:t>
      </w:r>
    </w:p>
    <w:p w14:paraId="46C47D21" w14:textId="77777777" w:rsidR="00821F58" w:rsidRPr="00AF040A" w:rsidRDefault="00821F58" w:rsidP="00337F86">
      <w:pPr>
        <w:numPr>
          <w:ilvl w:val="0"/>
          <w:numId w:val="35"/>
        </w:numPr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W przypadku odstąpienia od umowy Wykonawca może żądać wyłącznie wynagrodzenia należnego z tytułu faktycznego wykonania części umowy.</w:t>
      </w:r>
    </w:p>
    <w:p w14:paraId="7B0125C3" w14:textId="77777777" w:rsidR="00821F58" w:rsidRPr="00AF040A" w:rsidRDefault="00821F58" w:rsidP="00337F86">
      <w:pPr>
        <w:numPr>
          <w:ilvl w:val="0"/>
          <w:numId w:val="35"/>
        </w:numPr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bCs/>
          <w:sz w:val="24"/>
          <w:szCs w:val="24"/>
        </w:rPr>
        <w:t xml:space="preserve">Wykonawca udziela rękojmi i gwarancji jakości w zakresie określonym w </w:t>
      </w:r>
      <w:r>
        <w:rPr>
          <w:rFonts w:eastAsia="Times New Roman" w:cs="Calibri"/>
          <w:bCs/>
          <w:sz w:val="24"/>
          <w:szCs w:val="24"/>
        </w:rPr>
        <w:t>u</w:t>
      </w:r>
      <w:r w:rsidRPr="00AF040A">
        <w:rPr>
          <w:rFonts w:eastAsia="Times New Roman" w:cs="Calibri"/>
          <w:bCs/>
          <w:sz w:val="24"/>
          <w:szCs w:val="24"/>
        </w:rPr>
        <w:t>mowie na część zobowiązania wykonaną przed odstąpieniem od umowy.</w:t>
      </w:r>
    </w:p>
    <w:p w14:paraId="7612B4AE" w14:textId="77777777" w:rsidR="00623C8F" w:rsidRPr="00821F58" w:rsidRDefault="00821F58" w:rsidP="00337F86">
      <w:pPr>
        <w:numPr>
          <w:ilvl w:val="0"/>
          <w:numId w:val="35"/>
        </w:numPr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 xml:space="preserve">Warunkiem żądania wynagrodzenia za faktycznie wykonaną część umowy jest sporządzenie przez Strony protokołu inwentaryzacji na dzień odstąpienia, zabezpieczenia przez Wykonawcę przerwanych dostaw w zakresie uzgodnionym na koszt </w:t>
      </w:r>
      <w:r>
        <w:rPr>
          <w:rFonts w:eastAsia="Times New Roman" w:cs="Calibri"/>
          <w:sz w:val="24"/>
          <w:szCs w:val="24"/>
          <w:lang w:eastAsia="pl-PL"/>
        </w:rPr>
        <w:t>S</w:t>
      </w:r>
      <w:r w:rsidRPr="00AF040A">
        <w:rPr>
          <w:rFonts w:eastAsia="Times New Roman" w:cs="Calibri"/>
          <w:sz w:val="24"/>
          <w:szCs w:val="24"/>
          <w:lang w:eastAsia="pl-PL"/>
        </w:rPr>
        <w:t>trony, która spowodowała odstąpienie od umowy oraz dokonanie przez Zamawiającego odbioru wykonanych dostaw.</w:t>
      </w:r>
    </w:p>
    <w:p w14:paraId="46AA6761" w14:textId="77777777" w:rsidR="00FC1BD7" w:rsidRDefault="00FC1BD7" w:rsidP="00A22005">
      <w:pPr>
        <w:pStyle w:val="western"/>
        <w:spacing w:before="0" w:after="0" w:line="276" w:lineRule="auto"/>
        <w:ind w:left="360"/>
        <w:rPr>
          <w:rFonts w:ascii="Calibri" w:hAnsi="Calibri" w:cs="Calibri"/>
          <w:sz w:val="24"/>
          <w:szCs w:val="24"/>
        </w:rPr>
      </w:pPr>
    </w:p>
    <w:p w14:paraId="124CCAEF" w14:textId="44BE969F" w:rsidR="00642823" w:rsidRPr="00642823" w:rsidRDefault="00642823" w:rsidP="00642823">
      <w:pPr>
        <w:autoSpaceDE w:val="0"/>
        <w:spacing w:after="0" w:line="276" w:lineRule="auto"/>
        <w:jc w:val="center"/>
        <w:rPr>
          <w:rFonts w:cs="Calibri"/>
          <w:sz w:val="24"/>
          <w:szCs w:val="24"/>
        </w:rPr>
      </w:pPr>
      <w:r w:rsidRPr="00E60492">
        <w:rPr>
          <w:rFonts w:cs="Calibri"/>
          <w:b/>
          <w:color w:val="000000"/>
          <w:sz w:val="24"/>
          <w:szCs w:val="24"/>
        </w:rPr>
        <w:t xml:space="preserve">§ </w:t>
      </w:r>
      <w:r w:rsidR="00BC560B">
        <w:rPr>
          <w:rFonts w:cs="Calibri"/>
          <w:b/>
          <w:color w:val="000000"/>
          <w:sz w:val="24"/>
          <w:szCs w:val="24"/>
        </w:rPr>
        <w:t>9</w:t>
      </w:r>
      <w:r w:rsidRPr="00E60492">
        <w:rPr>
          <w:rFonts w:cs="Calibri"/>
          <w:b/>
          <w:color w:val="000000"/>
          <w:sz w:val="24"/>
          <w:szCs w:val="24"/>
        </w:rPr>
        <w:t xml:space="preserve">. </w:t>
      </w:r>
      <w:r>
        <w:rPr>
          <w:rFonts w:cs="Calibri"/>
          <w:b/>
          <w:color w:val="000000"/>
          <w:sz w:val="24"/>
          <w:szCs w:val="24"/>
        </w:rPr>
        <w:t>Podwykonawcy</w:t>
      </w:r>
    </w:p>
    <w:p w14:paraId="2711EC5F" w14:textId="77777777" w:rsidR="00642823" w:rsidRPr="00B76828" w:rsidRDefault="00642823" w:rsidP="00337F86">
      <w:pPr>
        <w:numPr>
          <w:ilvl w:val="1"/>
          <w:numId w:val="36"/>
        </w:numPr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B76828">
        <w:rPr>
          <w:sz w:val="24"/>
          <w:szCs w:val="24"/>
        </w:rPr>
        <w:t xml:space="preserve">Wykonawca jest uprawniony do powierzenia wykonania części przedmiotu </w:t>
      </w:r>
      <w:r>
        <w:rPr>
          <w:sz w:val="24"/>
          <w:szCs w:val="24"/>
        </w:rPr>
        <w:t>u</w:t>
      </w:r>
      <w:r w:rsidRPr="00B76828">
        <w:rPr>
          <w:sz w:val="24"/>
          <w:szCs w:val="24"/>
        </w:rPr>
        <w:t>mowy Podwykonawcom, z zastrzeżeniem poniższych postanowień.</w:t>
      </w:r>
    </w:p>
    <w:p w14:paraId="75A5BF2B" w14:textId="77777777" w:rsidR="00642823" w:rsidRPr="00C5787B" w:rsidRDefault="00642823" w:rsidP="00337F86">
      <w:pPr>
        <w:numPr>
          <w:ilvl w:val="1"/>
          <w:numId w:val="36"/>
        </w:numPr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B76828">
        <w:rPr>
          <w:sz w:val="24"/>
          <w:szCs w:val="24"/>
        </w:rPr>
        <w:t xml:space="preserve">Wykonawca wykona przedmiot </w:t>
      </w:r>
      <w:r>
        <w:rPr>
          <w:sz w:val="24"/>
          <w:szCs w:val="24"/>
        </w:rPr>
        <w:t>u</w:t>
      </w:r>
      <w:r w:rsidRPr="00B76828">
        <w:rPr>
          <w:sz w:val="24"/>
          <w:szCs w:val="24"/>
        </w:rPr>
        <w:t>mowy przy udziale następujących Podwykonawców / samodzielnie [</w:t>
      </w:r>
      <w:r w:rsidRPr="00C5787B">
        <w:rPr>
          <w:i/>
          <w:iCs/>
          <w:sz w:val="24"/>
          <w:szCs w:val="24"/>
        </w:rPr>
        <w:t>wybrać odpowiednie</w:t>
      </w:r>
      <w:r w:rsidRPr="00B76828">
        <w:rPr>
          <w:sz w:val="24"/>
          <w:szCs w:val="24"/>
        </w:rPr>
        <w:t xml:space="preserve">]: </w:t>
      </w:r>
    </w:p>
    <w:p w14:paraId="72A3B979" w14:textId="77777777" w:rsidR="00642823" w:rsidRPr="00C5787B" w:rsidRDefault="00642823" w:rsidP="00337F86">
      <w:pPr>
        <w:numPr>
          <w:ilvl w:val="0"/>
          <w:numId w:val="38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C5787B">
        <w:rPr>
          <w:sz w:val="24"/>
          <w:szCs w:val="24"/>
        </w:rPr>
        <w:lastRenderedPageBreak/>
        <w:t>[</w:t>
      </w:r>
      <w:r w:rsidRPr="00C5787B">
        <w:rPr>
          <w:i/>
          <w:iCs/>
          <w:sz w:val="24"/>
          <w:szCs w:val="24"/>
        </w:rPr>
        <w:t>wskazanie firmy, danych kontaktowych, osób reprezentujących Podwykonawcę</w:t>
      </w:r>
      <w:r w:rsidRPr="00C5787B">
        <w:rPr>
          <w:sz w:val="24"/>
          <w:szCs w:val="24"/>
        </w:rPr>
        <w:t>] ……………………</w:t>
      </w:r>
      <w:r>
        <w:rPr>
          <w:sz w:val="24"/>
          <w:szCs w:val="24"/>
        </w:rPr>
        <w:t xml:space="preserve"> </w:t>
      </w:r>
      <w:r w:rsidRPr="00C5787B">
        <w:rPr>
          <w:sz w:val="24"/>
          <w:szCs w:val="24"/>
        </w:rPr>
        <w:t xml:space="preserve">- w zakresie ..................................; </w:t>
      </w:r>
    </w:p>
    <w:p w14:paraId="0E0F43AE" w14:textId="77777777" w:rsidR="00642823" w:rsidRPr="00C5787B" w:rsidRDefault="00642823" w:rsidP="00337F86">
      <w:pPr>
        <w:numPr>
          <w:ilvl w:val="0"/>
          <w:numId w:val="38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C5787B">
        <w:rPr>
          <w:sz w:val="24"/>
          <w:szCs w:val="24"/>
        </w:rPr>
        <w:t>[</w:t>
      </w:r>
      <w:r w:rsidRPr="00C5787B">
        <w:rPr>
          <w:i/>
          <w:iCs/>
          <w:sz w:val="24"/>
          <w:szCs w:val="24"/>
        </w:rPr>
        <w:t xml:space="preserve">powielić stosownie do liczby </w:t>
      </w:r>
      <w:r>
        <w:rPr>
          <w:i/>
          <w:iCs/>
          <w:sz w:val="24"/>
          <w:szCs w:val="24"/>
        </w:rPr>
        <w:t>W</w:t>
      </w:r>
      <w:r w:rsidRPr="00C5787B">
        <w:rPr>
          <w:i/>
          <w:iCs/>
          <w:sz w:val="24"/>
          <w:szCs w:val="24"/>
        </w:rPr>
        <w:t>ykonawców</w:t>
      </w:r>
      <w:r w:rsidRPr="00C5787B">
        <w:rPr>
          <w:sz w:val="24"/>
          <w:szCs w:val="24"/>
        </w:rPr>
        <w:t>].</w:t>
      </w:r>
    </w:p>
    <w:p w14:paraId="7AA43343" w14:textId="77777777" w:rsidR="00642823" w:rsidRPr="00B76828" w:rsidRDefault="00642823" w:rsidP="00337F86">
      <w:pPr>
        <w:numPr>
          <w:ilvl w:val="1"/>
          <w:numId w:val="36"/>
        </w:numPr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B76828">
        <w:rPr>
          <w:sz w:val="24"/>
          <w:szCs w:val="24"/>
        </w:rPr>
        <w:t xml:space="preserve">Wykonawca zobowiązany jest do poinformowania Zamawiającego w formie pisemnej o każdej zmianie danych dotyczących Podwykonawców, jak również o ewentualnych nowych Podwykonawcach, którym zamierza powierzyć prace w ramach realizacji </w:t>
      </w:r>
      <w:r>
        <w:rPr>
          <w:sz w:val="24"/>
          <w:szCs w:val="24"/>
        </w:rPr>
        <w:t>u</w:t>
      </w:r>
      <w:r w:rsidRPr="00B76828">
        <w:rPr>
          <w:sz w:val="24"/>
          <w:szCs w:val="24"/>
        </w:rPr>
        <w:t>mowy.</w:t>
      </w:r>
    </w:p>
    <w:p w14:paraId="084F955E" w14:textId="77777777" w:rsidR="00642823" w:rsidRPr="00B76828" w:rsidRDefault="00642823" w:rsidP="00337F86">
      <w:pPr>
        <w:numPr>
          <w:ilvl w:val="1"/>
          <w:numId w:val="36"/>
        </w:numPr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B76828">
        <w:rPr>
          <w:sz w:val="24"/>
          <w:szCs w:val="24"/>
        </w:rPr>
        <w:t>Informacja o zmianie danych dotyczących Podwykonawców powinna zostać przekazana Zamawiającemu w terminie 3 dni roboczych od zmiany danych, w celu zachowania niezakłóconej współpracy operacyjnej.</w:t>
      </w:r>
    </w:p>
    <w:p w14:paraId="7021ECB8" w14:textId="77777777" w:rsidR="00642823" w:rsidRPr="00B76828" w:rsidRDefault="00642823" w:rsidP="00337F86">
      <w:pPr>
        <w:numPr>
          <w:ilvl w:val="1"/>
          <w:numId w:val="36"/>
        </w:numPr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B76828">
        <w:rPr>
          <w:sz w:val="24"/>
          <w:szCs w:val="24"/>
        </w:rPr>
        <w:t>Jeżeli Zamawiający stwierdzi, że wobec danego Podwykonawcy zachodzą podstawy wykluczenia, Wykonawca zobowiązany jest zastąpić tego Podwykonawcę lub zrezygnować z powierzenia wykonania odpowiedniej części zamówienia Podwykonawcy.</w:t>
      </w:r>
    </w:p>
    <w:p w14:paraId="60834A2D" w14:textId="77777777" w:rsidR="00642823" w:rsidRPr="000F5F73" w:rsidRDefault="00642823" w:rsidP="00337F86">
      <w:pPr>
        <w:numPr>
          <w:ilvl w:val="1"/>
          <w:numId w:val="36"/>
        </w:numPr>
        <w:spacing w:after="0" w:line="276" w:lineRule="auto"/>
        <w:ind w:left="426" w:hanging="426"/>
        <w:jc w:val="both"/>
        <w:rPr>
          <w:rFonts w:eastAsia="Times New Roman" w:cs="Calibri"/>
          <w:sz w:val="24"/>
          <w:szCs w:val="24"/>
          <w:lang w:eastAsia="pl-PL"/>
        </w:rPr>
      </w:pPr>
      <w:r w:rsidRPr="00B76828">
        <w:rPr>
          <w:sz w:val="24"/>
          <w:szCs w:val="24"/>
        </w:rPr>
        <w:t xml:space="preserve">W celu uniknięcia wątpliwości, Strony potwierdzają, że Wykonawca ponosi odpowiedzialność za działanie Podwykonawców jak za własne działania, niezależnie od podjętych przez Zamawiającego działań sprawdzających wynikających z niniejszej </w:t>
      </w:r>
      <w:r>
        <w:rPr>
          <w:sz w:val="24"/>
          <w:szCs w:val="24"/>
        </w:rPr>
        <w:t>u</w:t>
      </w:r>
      <w:r w:rsidRPr="00B76828">
        <w:rPr>
          <w:sz w:val="24"/>
          <w:szCs w:val="24"/>
        </w:rPr>
        <w:t>mowy lub przepisów prawa.</w:t>
      </w:r>
    </w:p>
    <w:p w14:paraId="27C17997" w14:textId="77777777" w:rsidR="00642823" w:rsidRPr="00E60492" w:rsidRDefault="00642823" w:rsidP="00642823">
      <w:pPr>
        <w:pStyle w:val="western"/>
        <w:spacing w:before="0" w:after="0" w:line="276" w:lineRule="auto"/>
        <w:rPr>
          <w:rFonts w:ascii="Calibri" w:hAnsi="Calibri" w:cs="Calibri"/>
          <w:sz w:val="24"/>
          <w:szCs w:val="24"/>
        </w:rPr>
      </w:pPr>
    </w:p>
    <w:p w14:paraId="44625625" w14:textId="77777777" w:rsidR="004F4BA2" w:rsidRPr="00E60492" w:rsidRDefault="004F4BA2" w:rsidP="0011344C">
      <w:pPr>
        <w:autoSpaceDE w:val="0"/>
        <w:spacing w:after="0" w:line="276" w:lineRule="auto"/>
        <w:jc w:val="center"/>
        <w:rPr>
          <w:rFonts w:cs="Calibri"/>
          <w:color w:val="000000"/>
          <w:sz w:val="24"/>
          <w:szCs w:val="24"/>
        </w:rPr>
      </w:pPr>
    </w:p>
    <w:p w14:paraId="0B8F9D71" w14:textId="0443E511" w:rsidR="00623C8F" w:rsidRPr="00E60492" w:rsidRDefault="00623C8F" w:rsidP="0011344C">
      <w:pPr>
        <w:autoSpaceDE w:val="0"/>
        <w:spacing w:after="0" w:line="276" w:lineRule="auto"/>
        <w:jc w:val="center"/>
        <w:rPr>
          <w:rFonts w:cs="Calibri"/>
          <w:sz w:val="24"/>
          <w:szCs w:val="24"/>
        </w:rPr>
      </w:pPr>
      <w:r w:rsidRPr="00E60492">
        <w:rPr>
          <w:rFonts w:cs="Calibri"/>
          <w:b/>
          <w:color w:val="000000"/>
          <w:sz w:val="24"/>
          <w:szCs w:val="24"/>
        </w:rPr>
        <w:t xml:space="preserve">§ </w:t>
      </w:r>
      <w:r w:rsidR="00FC1BD7">
        <w:rPr>
          <w:rFonts w:cs="Calibri"/>
          <w:b/>
          <w:color w:val="000000"/>
          <w:sz w:val="24"/>
          <w:szCs w:val="24"/>
        </w:rPr>
        <w:t>1</w:t>
      </w:r>
      <w:r w:rsidR="00BC560B">
        <w:rPr>
          <w:rFonts w:cs="Calibri"/>
          <w:b/>
          <w:color w:val="000000"/>
          <w:sz w:val="24"/>
          <w:szCs w:val="24"/>
        </w:rPr>
        <w:t>0</w:t>
      </w:r>
      <w:r w:rsidRPr="00E60492">
        <w:rPr>
          <w:rFonts w:cs="Calibri"/>
          <w:b/>
          <w:color w:val="000000"/>
          <w:sz w:val="24"/>
          <w:szCs w:val="24"/>
        </w:rPr>
        <w:t>. Postanowienia końcowe</w:t>
      </w:r>
    </w:p>
    <w:p w14:paraId="1F979CEB" w14:textId="77777777" w:rsidR="00623C8F" w:rsidRPr="00E60492" w:rsidRDefault="00623C8F" w:rsidP="001250FB">
      <w:pPr>
        <w:pStyle w:val="Akapitzlist"/>
        <w:numPr>
          <w:ilvl w:val="0"/>
          <w:numId w:val="8"/>
        </w:numPr>
        <w:suppressAutoHyphens/>
        <w:spacing w:after="0" w:line="276" w:lineRule="auto"/>
        <w:contextualSpacing w:val="0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Jeżeli którekolwiek z postanowień Umowy zostanie uznane za nieważne, niezgodne z prawem lub niewykonalne w świetle jakiegokolwiek aktu lub przepisu prawnego, wszystkie inne postanowienia niniejszej Umowy pozostaną pomimo to w mocy tak długo</w:t>
      </w:r>
      <w:r w:rsidR="00E47B14">
        <w:rPr>
          <w:rFonts w:cs="Calibri"/>
          <w:sz w:val="24"/>
          <w:szCs w:val="24"/>
        </w:rPr>
        <w:t>,</w:t>
      </w:r>
      <w:r w:rsidRPr="00E60492">
        <w:rPr>
          <w:rFonts w:cs="Calibri"/>
          <w:sz w:val="24"/>
          <w:szCs w:val="24"/>
        </w:rPr>
        <w:t xml:space="preserve"> jak istota gospodarcza lub prawna transakcji rozważanych w niniejszej Umowie nie zostanie naruszona w żaden sposób niekorzystny dla którejkolwiek ze Stron. Po uznaniu, że dane postanowienie jest nieważne, niezgodne z prawem lub niewykonalne Strony niniejszej Umowy przystąpią do negocjacji w dobrej wierze w celu zmiany (aneks) niniejszej Umowy</w:t>
      </w:r>
      <w:r w:rsidR="00E47B14">
        <w:rPr>
          <w:rFonts w:cs="Calibri"/>
          <w:sz w:val="24"/>
          <w:szCs w:val="24"/>
        </w:rPr>
        <w:t>,</w:t>
      </w:r>
      <w:r w:rsidRPr="00E60492">
        <w:rPr>
          <w:rFonts w:cs="Calibri"/>
          <w:sz w:val="24"/>
          <w:szCs w:val="24"/>
        </w:rPr>
        <w:t xml:space="preserve"> tak aby wyrażała ona pierwotny zamiar Stron w</w:t>
      </w:r>
      <w:r w:rsidR="00B90929">
        <w:rPr>
          <w:rFonts w:cs="Calibri"/>
          <w:sz w:val="24"/>
          <w:szCs w:val="24"/>
        </w:rPr>
        <w:t> </w:t>
      </w:r>
      <w:r w:rsidRPr="00E60492">
        <w:rPr>
          <w:rFonts w:cs="Calibri"/>
          <w:sz w:val="24"/>
          <w:szCs w:val="24"/>
        </w:rPr>
        <w:t>najwyższym możliwym zakresie w możliwy do zaakceptowania sposób w celu zapewnienia, że transakcje rozważane w niniejszej Umowie zostaną zrealizowan</w:t>
      </w:r>
      <w:r w:rsidR="00E47B14">
        <w:rPr>
          <w:rFonts w:cs="Calibri"/>
          <w:sz w:val="24"/>
          <w:szCs w:val="24"/>
        </w:rPr>
        <w:t>e</w:t>
      </w:r>
      <w:r w:rsidRPr="00E60492">
        <w:rPr>
          <w:rFonts w:cs="Calibri"/>
          <w:sz w:val="24"/>
          <w:szCs w:val="24"/>
        </w:rPr>
        <w:t xml:space="preserve"> zgodnie z pierwotnym zamysłem w największym możliwym zakresie.</w:t>
      </w:r>
    </w:p>
    <w:p w14:paraId="166BA4F0" w14:textId="77777777" w:rsidR="00623C8F" w:rsidRPr="00E60492" w:rsidRDefault="00623C8F" w:rsidP="001250FB">
      <w:pPr>
        <w:pStyle w:val="western"/>
        <w:numPr>
          <w:ilvl w:val="0"/>
          <w:numId w:val="8"/>
        </w:numPr>
        <w:spacing w:before="0" w:after="0" w:line="276" w:lineRule="auto"/>
        <w:rPr>
          <w:rFonts w:ascii="Calibri" w:hAnsi="Calibri" w:cs="Calibri"/>
          <w:sz w:val="24"/>
          <w:szCs w:val="24"/>
        </w:rPr>
      </w:pPr>
      <w:r w:rsidRPr="00E60492">
        <w:rPr>
          <w:rFonts w:ascii="Calibri" w:hAnsi="Calibri" w:cs="Calibri"/>
          <w:color w:val="000000"/>
          <w:sz w:val="24"/>
          <w:szCs w:val="24"/>
        </w:rPr>
        <w:t xml:space="preserve">W okresie realizacji przedmiotu umowy Wykonawca zobowiązany jest do pisemnego zawiadomienia Zamawiającego w terminie do 14 dni o: </w:t>
      </w:r>
      <w:r w:rsidRPr="00E60492">
        <w:rPr>
          <w:rFonts w:ascii="Calibri" w:hAnsi="Calibri" w:cs="Calibri"/>
          <w:sz w:val="24"/>
          <w:szCs w:val="24"/>
        </w:rPr>
        <w:t>wszelkich zmianach statusu prawnego,</w:t>
      </w:r>
      <w:r w:rsidRPr="00E60492">
        <w:rPr>
          <w:rFonts w:ascii="Calibri" w:hAnsi="Calibri" w:cs="Calibri"/>
          <w:color w:val="000000"/>
          <w:sz w:val="24"/>
          <w:szCs w:val="24"/>
        </w:rPr>
        <w:t xml:space="preserve"> zmianie siedziby, zmianie osób reprezentujących Wykonawcę,</w:t>
      </w:r>
      <w:r w:rsidRPr="00E60492">
        <w:rPr>
          <w:rFonts w:ascii="Calibri" w:hAnsi="Calibri" w:cs="Calibri"/>
          <w:sz w:val="24"/>
          <w:szCs w:val="24"/>
        </w:rPr>
        <w:t xml:space="preserve"> o wszczęciu postępowania likwidacyjnego, układowego lub upadłościowego oraz o innych zmianach mających wpływ na treść i wykonywanie niniejszej umowy.</w:t>
      </w:r>
    </w:p>
    <w:p w14:paraId="3AA33C31" w14:textId="77777777" w:rsidR="00623C8F" w:rsidRPr="00E60492" w:rsidRDefault="00623C8F" w:rsidP="001250FB">
      <w:pPr>
        <w:pStyle w:val="western"/>
        <w:numPr>
          <w:ilvl w:val="0"/>
          <w:numId w:val="8"/>
        </w:numPr>
        <w:spacing w:before="0" w:after="0" w:line="276" w:lineRule="auto"/>
        <w:rPr>
          <w:rFonts w:ascii="Calibri" w:hAnsi="Calibri" w:cs="Calibri"/>
          <w:sz w:val="24"/>
          <w:szCs w:val="24"/>
        </w:rPr>
      </w:pPr>
      <w:r w:rsidRPr="00E60492">
        <w:rPr>
          <w:rFonts w:ascii="Calibri" w:hAnsi="Calibri" w:cs="Calibri"/>
          <w:sz w:val="24"/>
          <w:szCs w:val="24"/>
        </w:rPr>
        <w:t xml:space="preserve">Umowę sporządzono w </w:t>
      </w:r>
      <w:r w:rsidR="00E47B14">
        <w:rPr>
          <w:rFonts w:ascii="Calibri" w:hAnsi="Calibri" w:cs="Calibri"/>
          <w:sz w:val="24"/>
          <w:szCs w:val="24"/>
        </w:rPr>
        <w:t>czterech</w:t>
      </w:r>
      <w:r w:rsidRPr="00E60492">
        <w:rPr>
          <w:rFonts w:ascii="Calibri" w:hAnsi="Calibri" w:cs="Calibri"/>
          <w:sz w:val="24"/>
          <w:szCs w:val="24"/>
        </w:rPr>
        <w:t xml:space="preserve"> jednobrzmiących egzemplarzach, w tym </w:t>
      </w:r>
      <w:r w:rsidR="00E47B14">
        <w:rPr>
          <w:rFonts w:ascii="Calibri" w:hAnsi="Calibri" w:cs="Calibri"/>
          <w:sz w:val="24"/>
          <w:szCs w:val="24"/>
        </w:rPr>
        <w:t>trzy</w:t>
      </w:r>
      <w:r w:rsidRPr="00E60492">
        <w:rPr>
          <w:rFonts w:ascii="Calibri" w:hAnsi="Calibri" w:cs="Calibri"/>
          <w:sz w:val="24"/>
          <w:szCs w:val="24"/>
        </w:rPr>
        <w:t xml:space="preserve"> egzemplarze dla Zamawiającego i jeden dla Wykonawcy.</w:t>
      </w:r>
    </w:p>
    <w:p w14:paraId="2348F5B3" w14:textId="77777777" w:rsidR="00623C8F" w:rsidRDefault="00623C8F" w:rsidP="001250FB">
      <w:pPr>
        <w:numPr>
          <w:ilvl w:val="0"/>
          <w:numId w:val="8"/>
        </w:num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</w:rPr>
      </w:pPr>
      <w:r w:rsidRPr="00E60492">
        <w:rPr>
          <w:rFonts w:cs="Calibri"/>
          <w:sz w:val="24"/>
          <w:szCs w:val="24"/>
        </w:rPr>
        <w:t>W sprawach nieuregulowanych postanowieniami niniejszej umowy, mają zastosowanie odpowiednie przepisy prawa polskiego</w:t>
      </w:r>
      <w:r w:rsidR="00E47B14">
        <w:rPr>
          <w:rFonts w:cs="Calibri"/>
          <w:sz w:val="24"/>
          <w:szCs w:val="24"/>
        </w:rPr>
        <w:t>,</w:t>
      </w:r>
      <w:r w:rsidRPr="00E60492">
        <w:rPr>
          <w:rFonts w:cs="Calibri"/>
          <w:sz w:val="24"/>
          <w:szCs w:val="24"/>
        </w:rPr>
        <w:t xml:space="preserve"> w szczególności: Prawa zamówień publicznych, Kodeksu cywilnego, a także aktów wykonawczych wydanych na ich podstawie.</w:t>
      </w:r>
    </w:p>
    <w:p w14:paraId="41069BF5" w14:textId="77777777" w:rsidR="00623C8F" w:rsidRPr="00E47B14" w:rsidRDefault="00E47B14" w:rsidP="001250FB">
      <w:pPr>
        <w:numPr>
          <w:ilvl w:val="0"/>
          <w:numId w:val="8"/>
        </w:num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</w:rPr>
      </w:pPr>
      <w:r w:rsidRPr="00E47B14">
        <w:rPr>
          <w:rFonts w:eastAsia="Times New Roman" w:cs="Calibri"/>
          <w:sz w:val="24"/>
          <w:szCs w:val="24"/>
          <w:lang w:eastAsia="pl-PL"/>
        </w:rPr>
        <w:lastRenderedPageBreak/>
        <w:t>Wykonawca nie ma prawa dokonywać cesji, przeniesienia bądź obciążenia swoich praw lub obowiązków wynikających z umowy bez uprzedniej pisemnej zgody Zamawiającego, udzielonej na piśmie pod rygorem nieważności.</w:t>
      </w:r>
    </w:p>
    <w:p w14:paraId="3599EE3B" w14:textId="77777777" w:rsidR="00E47B14" w:rsidRDefault="00E47B14" w:rsidP="001250FB">
      <w:pPr>
        <w:pStyle w:val="western"/>
        <w:numPr>
          <w:ilvl w:val="0"/>
          <w:numId w:val="8"/>
        </w:numPr>
        <w:spacing w:before="0"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eastAsia="pl-PL"/>
        </w:rPr>
        <w:t>W razie braku możliwości porozumienia się Stron w terminie dłuższym niż 30 dni w postaci przeprowadzenia w celu polubownego rozstrzygnięcia sporu, spór poddany zostanie rozstrzygnięciu przez Sąd właściwy miejscowo dla siedziby Zamawiającego.</w:t>
      </w:r>
    </w:p>
    <w:p w14:paraId="6D551A4F" w14:textId="77777777" w:rsidR="00E47B14" w:rsidRDefault="00E47B14" w:rsidP="001250FB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  <w:sz w:val="24"/>
          <w:szCs w:val="24"/>
          <w:lang w:eastAsia="pl-PL"/>
        </w:rPr>
      </w:pPr>
      <w:r w:rsidRPr="00AF040A">
        <w:rPr>
          <w:rFonts w:cs="Calibri"/>
          <w:color w:val="000000"/>
          <w:sz w:val="24"/>
          <w:szCs w:val="24"/>
          <w:lang w:eastAsia="pl-PL"/>
        </w:rPr>
        <w:t>Wykonawca oświadcza, iż przyjmuje do wiadomości, że dotyczące go dane, w tym dane osobowe (imię i nazwisko/nazwa), data umowy i miejsce jej zawarcia, jej przedmiot, numer, okres obowiązywania oraz wartość umowy netto i brutto mogą zostać udostępnione w Rejestrze Umów, jak również, że umowa oraz faktury wystawiane na jej podstawie mogą być udostępnione w trybie ustawy z dnia 6 września 2001 r</w:t>
      </w:r>
      <w:r>
        <w:rPr>
          <w:rFonts w:cs="Calibri"/>
          <w:color w:val="000000"/>
          <w:sz w:val="24"/>
          <w:szCs w:val="24"/>
          <w:lang w:eastAsia="pl-PL"/>
        </w:rPr>
        <w:t>oku</w:t>
      </w:r>
      <w:r w:rsidRPr="00AF040A">
        <w:rPr>
          <w:rFonts w:cs="Calibri"/>
          <w:color w:val="000000"/>
          <w:sz w:val="24"/>
          <w:szCs w:val="24"/>
          <w:lang w:eastAsia="pl-PL"/>
        </w:rPr>
        <w:t xml:space="preserve"> o dostępie do informacji publicznej (Dz. U. z 2022 r</w:t>
      </w:r>
      <w:r w:rsidR="005775AF">
        <w:rPr>
          <w:rFonts w:cs="Calibri"/>
          <w:color w:val="000000"/>
          <w:sz w:val="24"/>
          <w:szCs w:val="24"/>
          <w:lang w:eastAsia="pl-PL"/>
        </w:rPr>
        <w:t>.</w:t>
      </w:r>
      <w:r w:rsidRPr="00AF040A">
        <w:rPr>
          <w:rFonts w:cs="Calibri"/>
          <w:color w:val="000000"/>
          <w:sz w:val="24"/>
          <w:szCs w:val="24"/>
          <w:lang w:eastAsia="pl-PL"/>
        </w:rPr>
        <w:t xml:space="preserve"> poz. 902). </w:t>
      </w:r>
    </w:p>
    <w:p w14:paraId="74DF3079" w14:textId="77777777" w:rsidR="00791020" w:rsidRPr="00DA3AB2" w:rsidRDefault="00791020" w:rsidP="001250FB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sz w:val="24"/>
          <w:szCs w:val="24"/>
        </w:rPr>
      </w:pPr>
      <w:r w:rsidRPr="00DA3AB2">
        <w:rPr>
          <w:rFonts w:cs="Calibri"/>
          <w:sz w:val="24"/>
          <w:szCs w:val="24"/>
        </w:rPr>
        <w:t xml:space="preserve">Wykonawca oświadcza, że znane są mu przepisy prawa regulującego przetwarzanie danych osobowych, w szczególności przepisy ustawy z dnia 10 maja 2018 roku o ochronie danych osobowych (Dz. U. z 2019 r. poz. 1781) oraz rozporządzenia Parlamentu Europejskiego i Rady (UE) 2016/679 z dnia 27 kwietnia 2016 roku w sprawie ochrony osób fizycznych w związku </w:t>
      </w:r>
      <w:r w:rsidRPr="00DA3AB2">
        <w:rPr>
          <w:rFonts w:cs="Calibri"/>
          <w:sz w:val="24"/>
          <w:szCs w:val="24"/>
        </w:rPr>
        <w:br/>
        <w:t xml:space="preserve">z przetwarzaniem danych osobowych i w sprawie swobodnego przepływu takich danych oraz uchylenia dyrektywy 95/46/WE (ogólne rozporządzenie o ochronie danych) (Dz. Urz. UE. L Nr 119, str. 1, </w:t>
      </w:r>
      <w:r w:rsidRPr="00DA3AB2">
        <w:rPr>
          <w:rFonts w:cs="Calibri"/>
          <w:sz w:val="24"/>
          <w:szCs w:val="24"/>
          <w:lang w:eastAsia="zh-CN"/>
        </w:rPr>
        <w:t>z 2018 r. Nr 127, str. 2 oraz z 2021 r. Nr 74, str. 35</w:t>
      </w:r>
      <w:r w:rsidRPr="00DA3AB2">
        <w:rPr>
          <w:rFonts w:cs="Calibri"/>
          <w:sz w:val="24"/>
          <w:szCs w:val="24"/>
        </w:rPr>
        <w:t>), zwanego dalej „RODO”, oraz zobowiązuje się do ich przestrzegania.</w:t>
      </w:r>
    </w:p>
    <w:p w14:paraId="315381D4" w14:textId="77777777" w:rsidR="00E47B14" w:rsidRPr="00E60492" w:rsidRDefault="00E47B14" w:rsidP="005775AF">
      <w:pPr>
        <w:pStyle w:val="western"/>
        <w:spacing w:before="0" w:after="0" w:line="276" w:lineRule="auto"/>
        <w:jc w:val="left"/>
        <w:rPr>
          <w:rFonts w:ascii="Calibri" w:hAnsi="Calibri" w:cs="Calibri"/>
          <w:sz w:val="24"/>
          <w:szCs w:val="24"/>
        </w:rPr>
      </w:pPr>
    </w:p>
    <w:p w14:paraId="6BA85CD5" w14:textId="0621D716" w:rsidR="005775AF" w:rsidRDefault="005775AF" w:rsidP="005775AF">
      <w:pPr>
        <w:autoSpaceDE w:val="0"/>
        <w:spacing w:after="0" w:line="276" w:lineRule="auto"/>
        <w:jc w:val="center"/>
        <w:rPr>
          <w:rFonts w:cs="Calibri"/>
          <w:b/>
          <w:color w:val="000000"/>
          <w:sz w:val="24"/>
          <w:szCs w:val="24"/>
        </w:rPr>
      </w:pPr>
      <w:r w:rsidRPr="00E60492">
        <w:rPr>
          <w:rFonts w:cs="Calibri"/>
          <w:b/>
          <w:color w:val="000000"/>
          <w:sz w:val="24"/>
          <w:szCs w:val="24"/>
        </w:rPr>
        <w:t xml:space="preserve">§ </w:t>
      </w:r>
      <w:r>
        <w:rPr>
          <w:rFonts w:cs="Calibri"/>
          <w:b/>
          <w:color w:val="000000"/>
          <w:sz w:val="24"/>
          <w:szCs w:val="24"/>
        </w:rPr>
        <w:t>1</w:t>
      </w:r>
      <w:r w:rsidR="00BC560B">
        <w:rPr>
          <w:rFonts w:cs="Calibri"/>
          <w:b/>
          <w:color w:val="000000"/>
          <w:sz w:val="24"/>
          <w:szCs w:val="24"/>
        </w:rPr>
        <w:t>1</w:t>
      </w:r>
      <w:r w:rsidRPr="00E60492">
        <w:rPr>
          <w:rFonts w:cs="Calibri"/>
          <w:b/>
          <w:color w:val="000000"/>
          <w:sz w:val="24"/>
          <w:szCs w:val="24"/>
        </w:rPr>
        <w:t xml:space="preserve">. </w:t>
      </w:r>
      <w:r>
        <w:rPr>
          <w:rFonts w:cs="Calibri"/>
          <w:b/>
          <w:color w:val="000000"/>
          <w:sz w:val="24"/>
          <w:szCs w:val="24"/>
        </w:rPr>
        <w:t>Załączniki</w:t>
      </w:r>
    </w:p>
    <w:p w14:paraId="34FE47C6" w14:textId="77777777" w:rsidR="005775AF" w:rsidRPr="00AF040A" w:rsidRDefault="005775AF" w:rsidP="005775AF">
      <w:pPr>
        <w:tabs>
          <w:tab w:val="left" w:pos="330"/>
        </w:tabs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Integralną częścią niniejszej umowy są następujące załączniki:</w:t>
      </w:r>
    </w:p>
    <w:p w14:paraId="1A143C17" w14:textId="77777777" w:rsidR="005775AF" w:rsidRPr="00AF040A" w:rsidRDefault="005775AF">
      <w:pPr>
        <w:numPr>
          <w:ilvl w:val="0"/>
          <w:numId w:val="45"/>
        </w:numPr>
        <w:tabs>
          <w:tab w:val="left" w:pos="330"/>
        </w:tabs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Oferta Wykonawcy;</w:t>
      </w:r>
    </w:p>
    <w:p w14:paraId="15520AEF" w14:textId="77777777" w:rsidR="005775AF" w:rsidRPr="00AF040A" w:rsidRDefault="005775AF">
      <w:pPr>
        <w:numPr>
          <w:ilvl w:val="0"/>
          <w:numId w:val="45"/>
        </w:numPr>
        <w:tabs>
          <w:tab w:val="left" w:pos="330"/>
        </w:tabs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Specyfikacja Warunków Zamówienia (SWZ);</w:t>
      </w:r>
    </w:p>
    <w:p w14:paraId="077A3EBB" w14:textId="77777777" w:rsidR="00AE4362" w:rsidRDefault="005775AF">
      <w:pPr>
        <w:numPr>
          <w:ilvl w:val="0"/>
          <w:numId w:val="45"/>
        </w:numPr>
        <w:tabs>
          <w:tab w:val="left" w:pos="330"/>
        </w:tabs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 w:rsidRPr="00AF040A">
        <w:rPr>
          <w:rFonts w:eastAsia="Times New Roman" w:cs="Calibri"/>
          <w:sz w:val="24"/>
          <w:szCs w:val="24"/>
          <w:lang w:eastAsia="pl-PL"/>
        </w:rPr>
        <w:t>Opis Przedmiotu Zamówienia (OPZ)</w:t>
      </w:r>
      <w:r w:rsidR="00AE4362">
        <w:rPr>
          <w:rFonts w:eastAsia="Times New Roman" w:cs="Calibri"/>
          <w:sz w:val="24"/>
          <w:szCs w:val="24"/>
          <w:lang w:eastAsia="pl-PL"/>
        </w:rPr>
        <w:t>;</w:t>
      </w:r>
    </w:p>
    <w:p w14:paraId="77C53F7B" w14:textId="77777777" w:rsidR="005775AF" w:rsidRPr="00E60492" w:rsidRDefault="005775AF" w:rsidP="005775AF">
      <w:pPr>
        <w:autoSpaceDE w:val="0"/>
        <w:spacing w:after="0" w:line="276" w:lineRule="auto"/>
        <w:jc w:val="center"/>
        <w:rPr>
          <w:rFonts w:cs="Calibri"/>
          <w:sz w:val="24"/>
          <w:szCs w:val="24"/>
        </w:rPr>
      </w:pPr>
    </w:p>
    <w:p w14:paraId="652150AF" w14:textId="77777777" w:rsidR="00D76B46" w:rsidRPr="00E60492" w:rsidRDefault="00D76B46" w:rsidP="0011344C">
      <w:pPr>
        <w:spacing w:after="0" w:line="276" w:lineRule="auto"/>
        <w:jc w:val="both"/>
        <w:textAlignment w:val="baseline"/>
        <w:rPr>
          <w:rFonts w:eastAsia="Times New Roman" w:cs="Calibri"/>
          <w:color w:val="00000A"/>
          <w:sz w:val="24"/>
          <w:szCs w:val="24"/>
          <w:lang w:eastAsia="pl-P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D76B46" w:rsidRPr="00E60492" w14:paraId="40E100E5" w14:textId="77777777" w:rsidTr="00D76B46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14548" w14:textId="77777777" w:rsidR="00D76B46" w:rsidRPr="00E60492" w:rsidRDefault="00D76B46" w:rsidP="0011344C">
            <w:pPr>
              <w:spacing w:after="0" w:line="276" w:lineRule="auto"/>
              <w:jc w:val="center"/>
              <w:textAlignment w:val="baseline"/>
              <w:rPr>
                <w:rFonts w:eastAsia="Times New Roman" w:cs="Calibri"/>
                <w:color w:val="00000A"/>
                <w:sz w:val="24"/>
                <w:szCs w:val="24"/>
                <w:lang w:eastAsia="pl-PL"/>
              </w:rPr>
            </w:pPr>
            <w:r w:rsidRPr="00E60492">
              <w:rPr>
                <w:rFonts w:eastAsia="Times New Roman" w:cs="Calibri"/>
                <w:color w:val="00000A"/>
                <w:sz w:val="24"/>
                <w:szCs w:val="24"/>
                <w:lang w:eastAsia="pl-PL"/>
              </w:rPr>
              <w:t> </w:t>
            </w:r>
            <w:r w:rsidRPr="00E60492">
              <w:rPr>
                <w:rFonts w:eastAsia="Times New Roman" w:cs="Calibri"/>
                <w:color w:val="00000A"/>
                <w:sz w:val="24"/>
                <w:szCs w:val="24"/>
                <w:lang w:eastAsia="pl-PL"/>
              </w:rPr>
              <w:br/>
              <w:t>______________________________ </w:t>
            </w:r>
            <w:r w:rsidRPr="00E60492">
              <w:rPr>
                <w:rFonts w:eastAsia="Times New Roman" w:cs="Calibri"/>
                <w:color w:val="00000A"/>
                <w:sz w:val="24"/>
                <w:szCs w:val="24"/>
                <w:lang w:eastAsia="pl-PL"/>
              </w:rPr>
              <w:br/>
            </w:r>
            <w:r w:rsidR="00BB64FD" w:rsidRPr="00E60492">
              <w:rPr>
                <w:rFonts w:eastAsia="Times New Roman" w:cs="Calibri"/>
                <w:b/>
                <w:bCs/>
                <w:color w:val="00000A"/>
                <w:sz w:val="24"/>
                <w:szCs w:val="24"/>
                <w:lang w:eastAsia="pl-PL"/>
              </w:rPr>
              <w:t>Wykonawca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BB0B9" w14:textId="77777777" w:rsidR="00B90929" w:rsidRDefault="00B90929" w:rsidP="0011344C">
            <w:pPr>
              <w:spacing w:after="0" w:line="276" w:lineRule="auto"/>
              <w:jc w:val="center"/>
              <w:textAlignment w:val="baseline"/>
              <w:rPr>
                <w:rFonts w:eastAsia="Times New Roman" w:cs="Calibri"/>
                <w:color w:val="00000A"/>
                <w:sz w:val="24"/>
                <w:szCs w:val="24"/>
                <w:lang w:eastAsia="pl-PL"/>
              </w:rPr>
            </w:pPr>
          </w:p>
          <w:p w14:paraId="336793AE" w14:textId="77777777" w:rsidR="00333929" w:rsidRPr="00E60492" w:rsidRDefault="00896789" w:rsidP="0011344C">
            <w:pPr>
              <w:spacing w:after="0" w:line="276" w:lineRule="auto"/>
              <w:jc w:val="center"/>
              <w:textAlignment w:val="baseline"/>
              <w:rPr>
                <w:rFonts w:eastAsia="Times New Roman" w:cs="Calibri"/>
                <w:color w:val="00000A"/>
                <w:sz w:val="24"/>
                <w:szCs w:val="24"/>
                <w:lang w:eastAsia="pl-PL"/>
              </w:rPr>
            </w:pPr>
            <w:r w:rsidRPr="00E60492">
              <w:rPr>
                <w:rFonts w:eastAsia="Times New Roman" w:cs="Calibri"/>
                <w:color w:val="00000A"/>
                <w:sz w:val="24"/>
                <w:szCs w:val="24"/>
                <w:lang w:eastAsia="pl-PL"/>
              </w:rPr>
              <w:t xml:space="preserve">   </w:t>
            </w:r>
            <w:r w:rsidR="00D76B46" w:rsidRPr="00E60492">
              <w:rPr>
                <w:rFonts w:eastAsia="Times New Roman" w:cs="Calibri"/>
                <w:color w:val="00000A"/>
                <w:sz w:val="24"/>
                <w:szCs w:val="24"/>
                <w:lang w:eastAsia="pl-PL"/>
              </w:rPr>
              <w:t>______________________________</w:t>
            </w:r>
          </w:p>
          <w:p w14:paraId="27995866" w14:textId="77777777" w:rsidR="00D76B46" w:rsidRPr="00E60492" w:rsidRDefault="00896789" w:rsidP="0011344C">
            <w:pPr>
              <w:spacing w:after="0" w:line="276" w:lineRule="auto"/>
              <w:jc w:val="center"/>
              <w:textAlignment w:val="baseline"/>
              <w:rPr>
                <w:rFonts w:eastAsia="Times New Roman" w:cs="Calibri"/>
                <w:color w:val="00000A"/>
                <w:sz w:val="24"/>
                <w:szCs w:val="24"/>
                <w:lang w:eastAsia="pl-PL"/>
              </w:rPr>
            </w:pPr>
            <w:r w:rsidRPr="00E60492">
              <w:rPr>
                <w:rFonts w:eastAsia="Times New Roman" w:cs="Calibri"/>
                <w:b/>
                <w:bCs/>
                <w:color w:val="00000A"/>
                <w:sz w:val="24"/>
                <w:szCs w:val="24"/>
                <w:lang w:eastAsia="pl-PL"/>
              </w:rPr>
              <w:t xml:space="preserve"> </w:t>
            </w:r>
            <w:r w:rsidR="00BB64FD" w:rsidRPr="00E60492">
              <w:rPr>
                <w:rFonts w:eastAsia="Times New Roman" w:cs="Calibri"/>
                <w:b/>
                <w:bCs/>
                <w:color w:val="00000A"/>
                <w:sz w:val="24"/>
                <w:szCs w:val="24"/>
                <w:lang w:eastAsia="pl-PL"/>
              </w:rPr>
              <w:t>Zamawiający</w:t>
            </w:r>
            <w:r w:rsidR="00D76B46" w:rsidRPr="00E60492">
              <w:rPr>
                <w:rFonts w:eastAsia="Times New Roman" w:cs="Calibri"/>
                <w:color w:val="00000A"/>
                <w:sz w:val="24"/>
                <w:szCs w:val="24"/>
                <w:lang w:eastAsia="pl-PL"/>
              </w:rPr>
              <w:t> </w:t>
            </w:r>
          </w:p>
        </w:tc>
      </w:tr>
      <w:tr w:rsidR="00896789" w:rsidRPr="00E60492" w14:paraId="65E3F3B6" w14:textId="77777777" w:rsidTr="00D76B46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C21BE" w14:textId="77777777" w:rsidR="00896789" w:rsidRPr="00E60492" w:rsidRDefault="00896789" w:rsidP="0011344C">
            <w:pPr>
              <w:spacing w:after="0" w:line="276" w:lineRule="auto"/>
              <w:textAlignment w:val="baseline"/>
              <w:rPr>
                <w:rFonts w:eastAsia="Times New Roman" w:cs="Calibri"/>
                <w:color w:val="00000A"/>
                <w:sz w:val="24"/>
                <w:szCs w:val="24"/>
                <w:lang w:eastAsia="pl-PL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7339E" w14:textId="77777777" w:rsidR="00896789" w:rsidRPr="00E60492" w:rsidRDefault="00896789" w:rsidP="0011344C">
            <w:pPr>
              <w:spacing w:after="0" w:line="276" w:lineRule="auto"/>
              <w:jc w:val="center"/>
              <w:textAlignment w:val="baseline"/>
              <w:rPr>
                <w:rFonts w:eastAsia="Times New Roman" w:cs="Calibri"/>
                <w:color w:val="00000A"/>
                <w:sz w:val="24"/>
                <w:szCs w:val="24"/>
                <w:lang w:eastAsia="pl-PL"/>
              </w:rPr>
            </w:pPr>
          </w:p>
        </w:tc>
      </w:tr>
    </w:tbl>
    <w:p w14:paraId="7509799C" w14:textId="77777777" w:rsidR="00387F31" w:rsidRDefault="00387F31" w:rsidP="0011344C">
      <w:pPr>
        <w:spacing w:after="0" w:line="276" w:lineRule="auto"/>
        <w:textAlignment w:val="baseline"/>
        <w:rPr>
          <w:rFonts w:eastAsia="Times New Roman" w:cs="Calibri"/>
          <w:sz w:val="24"/>
          <w:szCs w:val="24"/>
          <w:lang w:eastAsia="pl-PL"/>
        </w:rPr>
        <w:sectPr w:rsidR="00387F31" w:rsidSect="00FC1BD7">
          <w:headerReference w:type="default" r:id="rId12"/>
          <w:footerReference w:type="default" r:id="rId13"/>
          <w:pgSz w:w="11906" w:h="16838"/>
          <w:pgMar w:top="2127" w:right="991" w:bottom="1276" w:left="993" w:header="708" w:footer="708" w:gutter="0"/>
          <w:cols w:space="708"/>
          <w:docGrid w:linePitch="360"/>
        </w:sectPr>
      </w:pPr>
    </w:p>
    <w:bookmarkEnd w:id="0"/>
    <w:p w14:paraId="078B567A" w14:textId="77777777" w:rsidR="00457060" w:rsidRPr="00E60492" w:rsidRDefault="00457060" w:rsidP="0011344C">
      <w:pPr>
        <w:spacing w:after="0" w:line="276" w:lineRule="auto"/>
        <w:textAlignment w:val="baseline"/>
        <w:rPr>
          <w:rFonts w:eastAsia="Times New Roman" w:cs="Calibri"/>
          <w:sz w:val="24"/>
          <w:szCs w:val="24"/>
          <w:lang w:eastAsia="pl-PL"/>
        </w:rPr>
      </w:pPr>
    </w:p>
    <w:sectPr w:rsidR="00457060" w:rsidRPr="00E60492" w:rsidSect="00FC1BD7">
      <w:pgSz w:w="11906" w:h="16838"/>
      <w:pgMar w:top="2127" w:right="991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74232" w14:textId="77777777" w:rsidR="007B268F" w:rsidRDefault="007B268F" w:rsidP="00022DF9">
      <w:pPr>
        <w:spacing w:after="0" w:line="240" w:lineRule="auto"/>
      </w:pPr>
      <w:r>
        <w:separator/>
      </w:r>
    </w:p>
  </w:endnote>
  <w:endnote w:type="continuationSeparator" w:id="0">
    <w:p w14:paraId="12443E79" w14:textId="77777777" w:rsidR="007B268F" w:rsidRDefault="007B268F" w:rsidP="00022DF9">
      <w:pPr>
        <w:spacing w:after="0" w:line="240" w:lineRule="auto"/>
      </w:pPr>
      <w:r>
        <w:continuationSeparator/>
      </w:r>
    </w:p>
  </w:endnote>
  <w:endnote w:type="continuationNotice" w:id="1">
    <w:p w14:paraId="06DEA541" w14:textId="77777777" w:rsidR="007B268F" w:rsidRDefault="007B26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153D" w14:textId="77777777" w:rsidR="00EA45F9" w:rsidRDefault="00EA45F9" w:rsidP="00EA45F9">
    <w:pPr>
      <w:tabs>
        <w:tab w:val="center" w:pos="4536"/>
        <w:tab w:val="right" w:pos="9072"/>
      </w:tabs>
      <w:spacing w:after="0" w:line="276" w:lineRule="auto"/>
      <w:rPr>
        <w:rFonts w:ascii="Segoe UI" w:hAnsi="Segoe UI" w:cs="Segoe UI"/>
        <w:i/>
        <w:sz w:val="16"/>
      </w:rPr>
    </w:pPr>
    <w:bookmarkStart w:id="1" w:name="_Hlk177128420"/>
  </w:p>
  <w:p w14:paraId="424D781D" w14:textId="77777777" w:rsidR="00EA45F9" w:rsidRDefault="00EA45F9" w:rsidP="00EA45F9">
    <w:pPr>
      <w:tabs>
        <w:tab w:val="left" w:pos="1104"/>
      </w:tabs>
      <w:spacing w:after="0" w:line="276" w:lineRule="auto"/>
      <w:rPr>
        <w:rFonts w:cs="Calibri"/>
        <w:iCs/>
        <w:sz w:val="10"/>
        <w:szCs w:val="10"/>
      </w:rPr>
    </w:pPr>
    <w:r>
      <w:rPr>
        <w:rFonts w:cs="Calibri"/>
        <w:iCs/>
        <w:sz w:val="10"/>
        <w:szCs w:val="10"/>
      </w:rPr>
      <w:t>CENTRUM PROJEKTÓW POLSKA CYFROWA</w:t>
    </w:r>
  </w:p>
  <w:p w14:paraId="3105B7CB" w14:textId="549B9C57" w:rsidR="00EA45F9" w:rsidRDefault="009A0EEF" w:rsidP="00EA45F9">
    <w:pPr>
      <w:pStyle w:val="Stopka"/>
      <w:tabs>
        <w:tab w:val="right" w:pos="9720"/>
      </w:tabs>
    </w:pPr>
    <w:r>
      <w:rPr>
        <w:rFonts w:cs="Calibri"/>
        <w:noProof/>
        <w:color w:val="646464"/>
        <w:sz w:val="10"/>
        <w:szCs w:val="10"/>
      </w:rPr>
      <w:drawing>
        <wp:anchor distT="0" distB="0" distL="114300" distR="114300" simplePos="0" relativeHeight="251658240" behindDoc="0" locked="0" layoutInCell="1" allowOverlap="1" wp14:anchorId="4A85FF28" wp14:editId="34DB1AB0">
          <wp:simplePos x="0" y="0"/>
          <wp:positionH relativeFrom="column">
            <wp:posOffset>2764155</wp:posOffset>
          </wp:positionH>
          <wp:positionV relativeFrom="paragraph">
            <wp:posOffset>-265430</wp:posOffset>
          </wp:positionV>
          <wp:extent cx="3705225" cy="323215"/>
          <wp:effectExtent l="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45F9">
      <w:rPr>
        <w:rFonts w:cs="Calibri"/>
        <w:color w:val="646464"/>
        <w:sz w:val="10"/>
        <w:szCs w:val="10"/>
      </w:rPr>
      <w:t xml:space="preserve">ul. Spokojna 13A, 01-044 Warszawa | infolinia: +48 223152340 | e-mail: </w:t>
    </w:r>
    <w:hyperlink r:id="rId2" w:history="1">
      <w:r w:rsidR="00EA45F9" w:rsidRPr="00B11203">
        <w:rPr>
          <w:rStyle w:val="Hipercze"/>
          <w:rFonts w:cs="Calibri"/>
          <w:sz w:val="10"/>
          <w:szCs w:val="10"/>
        </w:rPr>
        <w:t>cppc@cppc.gov.pl</w:t>
      </w:r>
    </w:hyperlink>
    <w:r w:rsidR="00EA45F9">
      <w:rPr>
        <w:rFonts w:cs="Calibri"/>
        <w:color w:val="646464"/>
        <w:sz w:val="10"/>
        <w:szCs w:val="10"/>
      </w:rPr>
      <w:t xml:space="preserve">                                                </w:t>
    </w:r>
  </w:p>
  <w:bookmarkEnd w:id="1"/>
  <w:p w14:paraId="4368B69F" w14:textId="77777777" w:rsidR="00040D24" w:rsidRDefault="00040D24">
    <w:pPr>
      <w:pStyle w:val="Stopka"/>
    </w:pPr>
    <w:r w:rsidRPr="00CF5450">
      <w:rPr>
        <w:sz w:val="16"/>
        <w:szCs w:val="16"/>
      </w:rPr>
      <w:t xml:space="preserve">Strona </w:t>
    </w:r>
    <w:r w:rsidRPr="00CF5450">
      <w:rPr>
        <w:b/>
        <w:bCs/>
        <w:sz w:val="16"/>
        <w:szCs w:val="16"/>
      </w:rPr>
      <w:fldChar w:fldCharType="begin"/>
    </w:r>
    <w:r w:rsidRPr="00CF5450">
      <w:rPr>
        <w:b/>
        <w:bCs/>
        <w:sz w:val="16"/>
        <w:szCs w:val="16"/>
      </w:rPr>
      <w:instrText>PAGE</w:instrText>
    </w:r>
    <w:r w:rsidRPr="00CF5450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CF5450">
      <w:rPr>
        <w:b/>
        <w:bCs/>
        <w:sz w:val="16"/>
        <w:szCs w:val="16"/>
      </w:rPr>
      <w:fldChar w:fldCharType="end"/>
    </w:r>
    <w:r w:rsidRPr="00CF5450">
      <w:rPr>
        <w:sz w:val="16"/>
        <w:szCs w:val="16"/>
      </w:rPr>
      <w:t xml:space="preserve"> z </w:t>
    </w:r>
    <w:r w:rsidRPr="00CF5450">
      <w:rPr>
        <w:b/>
        <w:bCs/>
        <w:sz w:val="16"/>
        <w:szCs w:val="16"/>
      </w:rPr>
      <w:fldChar w:fldCharType="begin"/>
    </w:r>
    <w:r w:rsidRPr="00CF5450">
      <w:rPr>
        <w:b/>
        <w:bCs/>
        <w:sz w:val="16"/>
        <w:szCs w:val="16"/>
      </w:rPr>
      <w:instrText>NUMPAGES</w:instrText>
    </w:r>
    <w:r w:rsidRPr="00CF5450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12</w:t>
    </w:r>
    <w:r w:rsidRPr="00CF5450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2D8B2" w14:textId="77777777" w:rsidR="007B268F" w:rsidRDefault="007B268F" w:rsidP="00022DF9">
      <w:pPr>
        <w:spacing w:after="0" w:line="240" w:lineRule="auto"/>
      </w:pPr>
      <w:r>
        <w:separator/>
      </w:r>
    </w:p>
  </w:footnote>
  <w:footnote w:type="continuationSeparator" w:id="0">
    <w:p w14:paraId="3015837C" w14:textId="77777777" w:rsidR="007B268F" w:rsidRDefault="007B268F" w:rsidP="00022DF9">
      <w:pPr>
        <w:spacing w:after="0" w:line="240" w:lineRule="auto"/>
      </w:pPr>
      <w:r>
        <w:continuationSeparator/>
      </w:r>
    </w:p>
  </w:footnote>
  <w:footnote w:type="continuationNotice" w:id="1">
    <w:p w14:paraId="7F97067D" w14:textId="77777777" w:rsidR="007B268F" w:rsidRDefault="007B26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8ECD" w14:textId="77DECA66" w:rsidR="0055585D" w:rsidRPr="00185C7E" w:rsidRDefault="009A0EEF" w:rsidP="0055585D">
    <w:pPr>
      <w:pStyle w:val="Nagwek"/>
      <w:jc w:val="right"/>
      <w:rPr>
        <w:rFonts w:ascii="Ubuntu Light" w:hAnsi="Ubuntu Light"/>
        <w:sz w:val="16"/>
        <w:szCs w:val="16"/>
      </w:rPr>
    </w:pPr>
    <w:r>
      <w:rPr>
        <w:rFonts w:ascii="Ubuntu Light" w:hAnsi="Ubuntu Light"/>
        <w:noProof/>
        <w:sz w:val="16"/>
        <w:szCs w:val="16"/>
      </w:rPr>
      <w:drawing>
        <wp:anchor distT="0" distB="1778" distL="114300" distR="116205" simplePos="0" relativeHeight="251657216" behindDoc="0" locked="0" layoutInCell="1" allowOverlap="1" wp14:anchorId="0AAA8391" wp14:editId="047E2F07">
          <wp:simplePos x="0" y="0"/>
          <wp:positionH relativeFrom="page">
            <wp:posOffset>563880</wp:posOffset>
          </wp:positionH>
          <wp:positionV relativeFrom="paragraph">
            <wp:posOffset>-124460</wp:posOffset>
          </wp:positionV>
          <wp:extent cx="2314575" cy="961517"/>
          <wp:effectExtent l="0" t="0" r="0" b="0"/>
          <wp:wrapSquare wrapText="bothSides"/>
          <wp:docPr id="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323885" name="Grafika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48EF">
      <w:rPr>
        <w:rFonts w:ascii="Ubuntu Light" w:hAnsi="Ubuntu Light"/>
        <w:sz w:val="16"/>
        <w:szCs w:val="16"/>
      </w:rPr>
      <w:t xml:space="preserve">DRAFT </w:t>
    </w:r>
  </w:p>
  <w:p w14:paraId="31980BD7" w14:textId="77777777" w:rsidR="0014545D" w:rsidRPr="00B00CCC" w:rsidRDefault="0014545D" w:rsidP="00B00C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D"/>
    <w:multiLevelType w:val="multilevel"/>
    <w:tmpl w:val="CCD6C00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hint="default"/>
        <w:color w:val="000000"/>
        <w:sz w:val="22"/>
        <w:szCs w:val="22"/>
      </w:rPr>
    </w:lvl>
  </w:abstractNum>
  <w:abstractNum w:abstractNumId="2" w15:restartNumberingAfterBreak="0">
    <w:nsid w:val="0308010E"/>
    <w:multiLevelType w:val="hybridMultilevel"/>
    <w:tmpl w:val="575CD8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C9E08A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F2734"/>
    <w:multiLevelType w:val="multilevel"/>
    <w:tmpl w:val="B1C67B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69D7847"/>
    <w:multiLevelType w:val="hybridMultilevel"/>
    <w:tmpl w:val="6EC26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EA7178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C7BAB"/>
    <w:multiLevelType w:val="hybridMultilevel"/>
    <w:tmpl w:val="6364600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A05271"/>
    <w:multiLevelType w:val="hybridMultilevel"/>
    <w:tmpl w:val="ACC6C5D4"/>
    <w:lvl w:ilvl="0" w:tplc="9D3EF9E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A303C"/>
    <w:multiLevelType w:val="hybridMultilevel"/>
    <w:tmpl w:val="7AEE8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113B99"/>
    <w:multiLevelType w:val="hybridMultilevel"/>
    <w:tmpl w:val="FA4E40A2"/>
    <w:lvl w:ilvl="0" w:tplc="04DA8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DC8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701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28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8C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EF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6F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60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929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B31D5"/>
    <w:multiLevelType w:val="multilevel"/>
    <w:tmpl w:val="0C3A4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2DC3E7D"/>
    <w:multiLevelType w:val="hybridMultilevel"/>
    <w:tmpl w:val="15360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293A84"/>
    <w:multiLevelType w:val="hybridMultilevel"/>
    <w:tmpl w:val="32D45DBE"/>
    <w:lvl w:ilvl="0" w:tplc="61B00322">
      <w:start w:val="8"/>
      <w:numFmt w:val="decimal"/>
      <w:lvlText w:val="%1)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F04B4"/>
    <w:multiLevelType w:val="hybridMultilevel"/>
    <w:tmpl w:val="942854B4"/>
    <w:lvl w:ilvl="0" w:tplc="D2CC92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BF8AF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60672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F859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6A4DA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1EEC3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5522B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7AC8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2A0BF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6B6608"/>
    <w:multiLevelType w:val="hybridMultilevel"/>
    <w:tmpl w:val="23C0C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D49C3"/>
    <w:multiLevelType w:val="hybridMultilevel"/>
    <w:tmpl w:val="8CD2D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80673"/>
    <w:multiLevelType w:val="hybridMultilevel"/>
    <w:tmpl w:val="29CA8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11117"/>
    <w:multiLevelType w:val="hybridMultilevel"/>
    <w:tmpl w:val="AEE639A2"/>
    <w:lvl w:ilvl="0" w:tplc="E9EA3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262BA"/>
    <w:multiLevelType w:val="hybridMultilevel"/>
    <w:tmpl w:val="7A70A1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442DE"/>
    <w:multiLevelType w:val="hybridMultilevel"/>
    <w:tmpl w:val="5956D0D6"/>
    <w:lvl w:ilvl="0" w:tplc="3FB44E36">
      <w:start w:val="1"/>
      <w:numFmt w:val="decimal"/>
      <w:lvlText w:val="%1)"/>
      <w:lvlJc w:val="left"/>
      <w:pPr>
        <w:ind w:left="1152" w:hanging="360"/>
      </w:pPr>
      <w:rPr>
        <w:rFonts w:ascii="Calibri Light" w:eastAsia="Calibri" w:hAnsi="Calibri Light" w:cs="Times New Roman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4032" w:hanging="360"/>
      </w:pPr>
    </w:lvl>
    <w:lvl w:ilvl="5" w:tplc="0415001B">
      <w:start w:val="1"/>
      <w:numFmt w:val="lowerRoman"/>
      <w:lvlText w:val="%6."/>
      <w:lvlJc w:val="right"/>
      <w:pPr>
        <w:ind w:left="4752" w:hanging="180"/>
      </w:pPr>
    </w:lvl>
    <w:lvl w:ilvl="6" w:tplc="0415000F">
      <w:start w:val="1"/>
      <w:numFmt w:val="decimal"/>
      <w:lvlText w:val="%7."/>
      <w:lvlJc w:val="left"/>
      <w:pPr>
        <w:ind w:left="5472" w:hanging="360"/>
      </w:pPr>
    </w:lvl>
    <w:lvl w:ilvl="7" w:tplc="04150019">
      <w:start w:val="1"/>
      <w:numFmt w:val="lowerLetter"/>
      <w:lvlText w:val="%8."/>
      <w:lvlJc w:val="left"/>
      <w:pPr>
        <w:ind w:left="6192" w:hanging="360"/>
      </w:pPr>
    </w:lvl>
    <w:lvl w:ilvl="8" w:tplc="0415001B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5AE1506"/>
    <w:multiLevelType w:val="hybridMultilevel"/>
    <w:tmpl w:val="617EA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803D7"/>
    <w:multiLevelType w:val="hybridMultilevel"/>
    <w:tmpl w:val="0E7C1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07D66"/>
    <w:multiLevelType w:val="hybridMultilevel"/>
    <w:tmpl w:val="FD1818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D6618"/>
    <w:multiLevelType w:val="multilevel"/>
    <w:tmpl w:val="31FCD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FC35722"/>
    <w:multiLevelType w:val="hybridMultilevel"/>
    <w:tmpl w:val="173A84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0523CB"/>
    <w:multiLevelType w:val="hybridMultilevel"/>
    <w:tmpl w:val="866ECEF6"/>
    <w:lvl w:ilvl="0" w:tplc="47D8980E">
      <w:start w:val="1"/>
      <w:numFmt w:val="lowerLetter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394FD3"/>
    <w:multiLevelType w:val="multilevel"/>
    <w:tmpl w:val="38961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8F116C8"/>
    <w:multiLevelType w:val="multilevel"/>
    <w:tmpl w:val="AFD403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97F4EE8"/>
    <w:multiLevelType w:val="hybridMultilevel"/>
    <w:tmpl w:val="A6DCF4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BF4E41"/>
    <w:multiLevelType w:val="multilevel"/>
    <w:tmpl w:val="2AC2CA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rPr>
        <w:rFonts w:ascii="Calibri" w:eastAsia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FF701CE"/>
    <w:multiLevelType w:val="hybridMultilevel"/>
    <w:tmpl w:val="E95E3984"/>
    <w:lvl w:ilvl="0" w:tplc="4B78A27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F7615"/>
    <w:multiLevelType w:val="hybridMultilevel"/>
    <w:tmpl w:val="32E03664"/>
    <w:lvl w:ilvl="0" w:tplc="7C624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A27C9"/>
    <w:multiLevelType w:val="hybridMultilevel"/>
    <w:tmpl w:val="EB2C7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60454"/>
    <w:multiLevelType w:val="hybridMultilevel"/>
    <w:tmpl w:val="49A01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83DBB"/>
    <w:multiLevelType w:val="hybridMultilevel"/>
    <w:tmpl w:val="89C8457A"/>
    <w:lvl w:ilvl="0" w:tplc="E522C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20AD8"/>
    <w:multiLevelType w:val="multilevel"/>
    <w:tmpl w:val="5E2414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032267A"/>
    <w:multiLevelType w:val="hybridMultilevel"/>
    <w:tmpl w:val="99A616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3D437E"/>
    <w:multiLevelType w:val="hybridMultilevel"/>
    <w:tmpl w:val="DB7A75F6"/>
    <w:lvl w:ilvl="0" w:tplc="B810D5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35873"/>
    <w:multiLevelType w:val="hybridMultilevel"/>
    <w:tmpl w:val="00A86C44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8" w15:restartNumberingAfterBreak="0">
    <w:nsid w:val="62EE7FF5"/>
    <w:multiLevelType w:val="hybridMultilevel"/>
    <w:tmpl w:val="87147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D4EB6"/>
    <w:multiLevelType w:val="hybridMultilevel"/>
    <w:tmpl w:val="BED45E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6896ED7"/>
    <w:multiLevelType w:val="hybridMultilevel"/>
    <w:tmpl w:val="290881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A3801B3"/>
    <w:multiLevelType w:val="hybridMultilevel"/>
    <w:tmpl w:val="A2C2548C"/>
    <w:lvl w:ilvl="0" w:tplc="1A4884DC">
      <w:start w:val="1"/>
      <w:numFmt w:val="decimal"/>
      <w:lvlText w:val="%1."/>
      <w:lvlJc w:val="left"/>
      <w:pPr>
        <w:ind w:left="720" w:hanging="360"/>
      </w:pPr>
    </w:lvl>
    <w:lvl w:ilvl="1" w:tplc="82C41978">
      <w:start w:val="1"/>
      <w:numFmt w:val="lowerLetter"/>
      <w:lvlText w:val="%2."/>
      <w:lvlJc w:val="left"/>
      <w:pPr>
        <w:ind w:left="1440" w:hanging="360"/>
      </w:pPr>
    </w:lvl>
    <w:lvl w:ilvl="2" w:tplc="559CD9DE">
      <w:start w:val="1"/>
      <w:numFmt w:val="lowerRoman"/>
      <w:lvlText w:val="%3."/>
      <w:lvlJc w:val="right"/>
      <w:pPr>
        <w:ind w:left="2160" w:hanging="180"/>
      </w:pPr>
    </w:lvl>
    <w:lvl w:ilvl="3" w:tplc="C15EBC76">
      <w:start w:val="1"/>
      <w:numFmt w:val="decimal"/>
      <w:lvlText w:val="%4."/>
      <w:lvlJc w:val="left"/>
      <w:pPr>
        <w:ind w:left="2880" w:hanging="360"/>
      </w:pPr>
    </w:lvl>
    <w:lvl w:ilvl="4" w:tplc="97DEA050">
      <w:start w:val="1"/>
      <w:numFmt w:val="lowerLetter"/>
      <w:lvlText w:val="%5."/>
      <w:lvlJc w:val="left"/>
      <w:pPr>
        <w:ind w:left="3600" w:hanging="360"/>
      </w:pPr>
    </w:lvl>
    <w:lvl w:ilvl="5" w:tplc="8ADE0CCA">
      <w:start w:val="1"/>
      <w:numFmt w:val="lowerRoman"/>
      <w:lvlText w:val="%6."/>
      <w:lvlJc w:val="right"/>
      <w:pPr>
        <w:ind w:left="4320" w:hanging="180"/>
      </w:pPr>
    </w:lvl>
    <w:lvl w:ilvl="6" w:tplc="F3EE8578">
      <w:start w:val="1"/>
      <w:numFmt w:val="decimal"/>
      <w:lvlText w:val="%7."/>
      <w:lvlJc w:val="left"/>
      <w:pPr>
        <w:ind w:left="5040" w:hanging="360"/>
      </w:pPr>
    </w:lvl>
    <w:lvl w:ilvl="7" w:tplc="AB148D36">
      <w:start w:val="1"/>
      <w:numFmt w:val="lowerLetter"/>
      <w:lvlText w:val="%8."/>
      <w:lvlJc w:val="left"/>
      <w:pPr>
        <w:ind w:left="5760" w:hanging="360"/>
      </w:pPr>
    </w:lvl>
    <w:lvl w:ilvl="8" w:tplc="B9AEB7C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3E1268"/>
    <w:multiLevelType w:val="multilevel"/>
    <w:tmpl w:val="49B2A98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2445852"/>
    <w:multiLevelType w:val="hybridMultilevel"/>
    <w:tmpl w:val="032E6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95FFD"/>
    <w:multiLevelType w:val="hybridMultilevel"/>
    <w:tmpl w:val="50E4D39A"/>
    <w:lvl w:ilvl="0" w:tplc="7E2E43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16202"/>
    <w:multiLevelType w:val="hybridMultilevel"/>
    <w:tmpl w:val="A030FF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7934720">
    <w:abstractNumId w:val="8"/>
  </w:num>
  <w:num w:numId="2" w16cid:durableId="600796573">
    <w:abstractNumId w:val="41"/>
  </w:num>
  <w:num w:numId="3" w16cid:durableId="2103065235">
    <w:abstractNumId w:val="12"/>
  </w:num>
  <w:num w:numId="4" w16cid:durableId="1236936189">
    <w:abstractNumId w:val="3"/>
  </w:num>
  <w:num w:numId="5" w16cid:durableId="660044889">
    <w:abstractNumId w:val="34"/>
  </w:num>
  <w:num w:numId="6" w16cid:durableId="870075344">
    <w:abstractNumId w:val="22"/>
  </w:num>
  <w:num w:numId="7" w16cid:durableId="1068962260">
    <w:abstractNumId w:val="25"/>
  </w:num>
  <w:num w:numId="8" w16cid:durableId="872694426">
    <w:abstractNumId w:val="9"/>
  </w:num>
  <w:num w:numId="9" w16cid:durableId="1456483064">
    <w:abstractNumId w:val="30"/>
  </w:num>
  <w:num w:numId="10" w16cid:durableId="643123429">
    <w:abstractNumId w:val="36"/>
  </w:num>
  <w:num w:numId="11" w16cid:durableId="1348680556">
    <w:abstractNumId w:val="21"/>
  </w:num>
  <w:num w:numId="12" w16cid:durableId="1900675709">
    <w:abstractNumId w:val="35"/>
  </w:num>
  <w:num w:numId="13" w16cid:durableId="503714548">
    <w:abstractNumId w:val="40"/>
  </w:num>
  <w:num w:numId="14" w16cid:durableId="1537816844">
    <w:abstractNumId w:val="7"/>
  </w:num>
  <w:num w:numId="15" w16cid:durableId="883250979">
    <w:abstractNumId w:val="45"/>
  </w:num>
  <w:num w:numId="16" w16cid:durableId="652374381">
    <w:abstractNumId w:val="14"/>
  </w:num>
  <w:num w:numId="17" w16cid:durableId="646519084">
    <w:abstractNumId w:val="23"/>
  </w:num>
  <w:num w:numId="18" w16cid:durableId="1485270600">
    <w:abstractNumId w:val="32"/>
  </w:num>
  <w:num w:numId="19" w16cid:durableId="114718101">
    <w:abstractNumId w:val="19"/>
  </w:num>
  <w:num w:numId="20" w16cid:durableId="790515628">
    <w:abstractNumId w:val="37"/>
  </w:num>
  <w:num w:numId="21" w16cid:durableId="1270969943">
    <w:abstractNumId w:val="0"/>
  </w:num>
  <w:num w:numId="22" w16cid:durableId="1267614591">
    <w:abstractNumId w:val="1"/>
  </w:num>
  <w:num w:numId="23" w16cid:durableId="829061277">
    <w:abstractNumId w:val="33"/>
  </w:num>
  <w:num w:numId="24" w16cid:durableId="1646350420">
    <w:abstractNumId w:val="27"/>
  </w:num>
  <w:num w:numId="25" w16cid:durableId="1712731705">
    <w:abstractNumId w:val="17"/>
  </w:num>
  <w:num w:numId="26" w16cid:durableId="1442530011">
    <w:abstractNumId w:val="13"/>
  </w:num>
  <w:num w:numId="27" w16cid:durableId="119153978">
    <w:abstractNumId w:val="26"/>
  </w:num>
  <w:num w:numId="28" w16cid:durableId="1830555486">
    <w:abstractNumId w:val="20"/>
  </w:num>
  <w:num w:numId="29" w16cid:durableId="790245089">
    <w:abstractNumId w:val="44"/>
  </w:num>
  <w:num w:numId="30" w16cid:durableId="873274008">
    <w:abstractNumId w:val="42"/>
  </w:num>
  <w:num w:numId="31" w16cid:durableId="2139758976">
    <w:abstractNumId w:val="2"/>
  </w:num>
  <w:num w:numId="32" w16cid:durableId="1739592094">
    <w:abstractNumId w:val="5"/>
  </w:num>
  <w:num w:numId="33" w16cid:durableId="486867753">
    <w:abstractNumId w:val="29"/>
  </w:num>
  <w:num w:numId="34" w16cid:durableId="1859192833">
    <w:abstractNumId w:val="38"/>
  </w:num>
  <w:num w:numId="35" w16cid:durableId="1267234864">
    <w:abstractNumId w:val="28"/>
  </w:num>
  <w:num w:numId="36" w16cid:durableId="688680235">
    <w:abstractNumId w:val="4"/>
  </w:num>
  <w:num w:numId="37" w16cid:durableId="1723095962">
    <w:abstractNumId w:val="43"/>
  </w:num>
  <w:num w:numId="38" w16cid:durableId="1874536739">
    <w:abstractNumId w:val="39"/>
  </w:num>
  <w:num w:numId="39" w16cid:durableId="1679849130">
    <w:abstractNumId w:val="16"/>
  </w:num>
  <w:num w:numId="40" w16cid:durableId="579678788">
    <w:abstractNumId w:val="6"/>
  </w:num>
  <w:num w:numId="41" w16cid:durableId="303629551">
    <w:abstractNumId w:val="10"/>
  </w:num>
  <w:num w:numId="42" w16cid:durableId="66000966">
    <w:abstractNumId w:val="24"/>
  </w:num>
  <w:num w:numId="43" w16cid:durableId="1583373542">
    <w:abstractNumId w:val="15"/>
  </w:num>
  <w:num w:numId="44" w16cid:durableId="497384863">
    <w:abstractNumId w:val="11"/>
  </w:num>
  <w:num w:numId="45" w16cid:durableId="166218170">
    <w:abstractNumId w:val="31"/>
  </w:num>
  <w:num w:numId="46" w16cid:durableId="8894593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FB"/>
    <w:rsid w:val="00000100"/>
    <w:rsid w:val="00002C89"/>
    <w:rsid w:val="00003D2F"/>
    <w:rsid w:val="00013772"/>
    <w:rsid w:val="00013E40"/>
    <w:rsid w:val="000156A7"/>
    <w:rsid w:val="00020408"/>
    <w:rsid w:val="00020B76"/>
    <w:rsid w:val="00020F7E"/>
    <w:rsid w:val="00022DF9"/>
    <w:rsid w:val="00026DCF"/>
    <w:rsid w:val="000324F0"/>
    <w:rsid w:val="00032843"/>
    <w:rsid w:val="00032F4B"/>
    <w:rsid w:val="00032F4D"/>
    <w:rsid w:val="00034FA9"/>
    <w:rsid w:val="00035150"/>
    <w:rsid w:val="00035B72"/>
    <w:rsid w:val="000407C6"/>
    <w:rsid w:val="00040D24"/>
    <w:rsid w:val="00044682"/>
    <w:rsid w:val="00045075"/>
    <w:rsid w:val="00045BDF"/>
    <w:rsid w:val="00047070"/>
    <w:rsid w:val="00047F39"/>
    <w:rsid w:val="00050AEA"/>
    <w:rsid w:val="00051183"/>
    <w:rsid w:val="000515FB"/>
    <w:rsid w:val="000534A7"/>
    <w:rsid w:val="00055787"/>
    <w:rsid w:val="00056C35"/>
    <w:rsid w:val="000574D0"/>
    <w:rsid w:val="000640A7"/>
    <w:rsid w:val="0007450C"/>
    <w:rsid w:val="00075EFA"/>
    <w:rsid w:val="000771F9"/>
    <w:rsid w:val="00077726"/>
    <w:rsid w:val="00080B4A"/>
    <w:rsid w:val="00081B5B"/>
    <w:rsid w:val="00081FB8"/>
    <w:rsid w:val="000823A3"/>
    <w:rsid w:val="00083A90"/>
    <w:rsid w:val="00084E21"/>
    <w:rsid w:val="00085ED5"/>
    <w:rsid w:val="00086A51"/>
    <w:rsid w:val="0008763F"/>
    <w:rsid w:val="000942CD"/>
    <w:rsid w:val="000950A4"/>
    <w:rsid w:val="000968CF"/>
    <w:rsid w:val="00097978"/>
    <w:rsid w:val="000A0E1F"/>
    <w:rsid w:val="000A52D5"/>
    <w:rsid w:val="000B0953"/>
    <w:rsid w:val="000B20A8"/>
    <w:rsid w:val="000B44DA"/>
    <w:rsid w:val="000C07F9"/>
    <w:rsid w:val="000C1C2D"/>
    <w:rsid w:val="000C36F2"/>
    <w:rsid w:val="000C43BB"/>
    <w:rsid w:val="000C5BD5"/>
    <w:rsid w:val="000C669D"/>
    <w:rsid w:val="000C78B1"/>
    <w:rsid w:val="000D00AC"/>
    <w:rsid w:val="000D0CC7"/>
    <w:rsid w:val="000D2E75"/>
    <w:rsid w:val="000D5996"/>
    <w:rsid w:val="000E15E3"/>
    <w:rsid w:val="000E166E"/>
    <w:rsid w:val="000E3E08"/>
    <w:rsid w:val="000F177C"/>
    <w:rsid w:val="000F2CE1"/>
    <w:rsid w:val="000F3704"/>
    <w:rsid w:val="000F51C5"/>
    <w:rsid w:val="00100C1F"/>
    <w:rsid w:val="001010AC"/>
    <w:rsid w:val="00102C5E"/>
    <w:rsid w:val="001047F1"/>
    <w:rsid w:val="00110682"/>
    <w:rsid w:val="00110A0B"/>
    <w:rsid w:val="00110E3E"/>
    <w:rsid w:val="00110EDB"/>
    <w:rsid w:val="0011135B"/>
    <w:rsid w:val="0011344C"/>
    <w:rsid w:val="0011546B"/>
    <w:rsid w:val="001250FB"/>
    <w:rsid w:val="00127376"/>
    <w:rsid w:val="00130196"/>
    <w:rsid w:val="00130AB2"/>
    <w:rsid w:val="00131F59"/>
    <w:rsid w:val="00133236"/>
    <w:rsid w:val="00133AC7"/>
    <w:rsid w:val="001369ED"/>
    <w:rsid w:val="0013704A"/>
    <w:rsid w:val="0014102D"/>
    <w:rsid w:val="00141A38"/>
    <w:rsid w:val="0014545D"/>
    <w:rsid w:val="00145E7E"/>
    <w:rsid w:val="001516DE"/>
    <w:rsid w:val="0015545F"/>
    <w:rsid w:val="00155B40"/>
    <w:rsid w:val="00156477"/>
    <w:rsid w:val="00156917"/>
    <w:rsid w:val="00161C93"/>
    <w:rsid w:val="0016723B"/>
    <w:rsid w:val="001713BF"/>
    <w:rsid w:val="00171DDF"/>
    <w:rsid w:val="00171DF1"/>
    <w:rsid w:val="00173077"/>
    <w:rsid w:val="00173285"/>
    <w:rsid w:val="00174E41"/>
    <w:rsid w:val="00182868"/>
    <w:rsid w:val="0018406E"/>
    <w:rsid w:val="00184A49"/>
    <w:rsid w:val="0018506F"/>
    <w:rsid w:val="0018680E"/>
    <w:rsid w:val="00186953"/>
    <w:rsid w:val="0018791C"/>
    <w:rsid w:val="0018792B"/>
    <w:rsid w:val="00192728"/>
    <w:rsid w:val="00193752"/>
    <w:rsid w:val="001948BB"/>
    <w:rsid w:val="00195168"/>
    <w:rsid w:val="00196EAD"/>
    <w:rsid w:val="00197D00"/>
    <w:rsid w:val="001A1BF3"/>
    <w:rsid w:val="001A2CF8"/>
    <w:rsid w:val="001A3E4B"/>
    <w:rsid w:val="001A4B29"/>
    <w:rsid w:val="001A512A"/>
    <w:rsid w:val="001A5382"/>
    <w:rsid w:val="001A6836"/>
    <w:rsid w:val="001B1206"/>
    <w:rsid w:val="001B2081"/>
    <w:rsid w:val="001B28EB"/>
    <w:rsid w:val="001B4B75"/>
    <w:rsid w:val="001B6AE5"/>
    <w:rsid w:val="001B6C24"/>
    <w:rsid w:val="001B7F05"/>
    <w:rsid w:val="001C2FB3"/>
    <w:rsid w:val="001C4ED5"/>
    <w:rsid w:val="001C6177"/>
    <w:rsid w:val="001C6437"/>
    <w:rsid w:val="001D3E1E"/>
    <w:rsid w:val="001D5F64"/>
    <w:rsid w:val="001E0E48"/>
    <w:rsid w:val="001E1C57"/>
    <w:rsid w:val="001E27C6"/>
    <w:rsid w:val="001E2CEA"/>
    <w:rsid w:val="001E5BD3"/>
    <w:rsid w:val="001E730C"/>
    <w:rsid w:val="001E742B"/>
    <w:rsid w:val="001E7C46"/>
    <w:rsid w:val="001F0570"/>
    <w:rsid w:val="001F085F"/>
    <w:rsid w:val="001F2AF7"/>
    <w:rsid w:val="001F349E"/>
    <w:rsid w:val="001F352A"/>
    <w:rsid w:val="001F439E"/>
    <w:rsid w:val="001F4DA2"/>
    <w:rsid w:val="001F5CEA"/>
    <w:rsid w:val="002009E7"/>
    <w:rsid w:val="002012F2"/>
    <w:rsid w:val="00204D68"/>
    <w:rsid w:val="0020611F"/>
    <w:rsid w:val="00206F5A"/>
    <w:rsid w:val="0021216A"/>
    <w:rsid w:val="00213B34"/>
    <w:rsid w:val="002152EF"/>
    <w:rsid w:val="002157D4"/>
    <w:rsid w:val="00220C94"/>
    <w:rsid w:val="0022120C"/>
    <w:rsid w:val="002309DC"/>
    <w:rsid w:val="0023333A"/>
    <w:rsid w:val="00233AB3"/>
    <w:rsid w:val="00234BA8"/>
    <w:rsid w:val="00240E0C"/>
    <w:rsid w:val="00241C5E"/>
    <w:rsid w:val="002440C6"/>
    <w:rsid w:val="002451D1"/>
    <w:rsid w:val="0025119A"/>
    <w:rsid w:val="0025262A"/>
    <w:rsid w:val="0025699E"/>
    <w:rsid w:val="002579D1"/>
    <w:rsid w:val="0026041C"/>
    <w:rsid w:val="00261123"/>
    <w:rsid w:val="002679DA"/>
    <w:rsid w:val="00270A9F"/>
    <w:rsid w:val="00271E39"/>
    <w:rsid w:val="0027207B"/>
    <w:rsid w:val="002732BB"/>
    <w:rsid w:val="00273CBE"/>
    <w:rsid w:val="002756F8"/>
    <w:rsid w:val="002759FC"/>
    <w:rsid w:val="002767D5"/>
    <w:rsid w:val="00276FFC"/>
    <w:rsid w:val="00280039"/>
    <w:rsid w:val="00281E90"/>
    <w:rsid w:val="00283E15"/>
    <w:rsid w:val="0028603C"/>
    <w:rsid w:val="002901C5"/>
    <w:rsid w:val="0029566C"/>
    <w:rsid w:val="002960D6"/>
    <w:rsid w:val="00296B22"/>
    <w:rsid w:val="002A2A08"/>
    <w:rsid w:val="002A678A"/>
    <w:rsid w:val="002A7FDD"/>
    <w:rsid w:val="002B2901"/>
    <w:rsid w:val="002B4C30"/>
    <w:rsid w:val="002B4F6B"/>
    <w:rsid w:val="002B6656"/>
    <w:rsid w:val="002C0D8B"/>
    <w:rsid w:val="002C3282"/>
    <w:rsid w:val="002C547D"/>
    <w:rsid w:val="002C7D4F"/>
    <w:rsid w:val="002D3448"/>
    <w:rsid w:val="002D49CD"/>
    <w:rsid w:val="002D6BA4"/>
    <w:rsid w:val="002E1203"/>
    <w:rsid w:val="002E254C"/>
    <w:rsid w:val="002E3D9C"/>
    <w:rsid w:val="002E4481"/>
    <w:rsid w:val="002E6AB2"/>
    <w:rsid w:val="002E735F"/>
    <w:rsid w:val="002F5356"/>
    <w:rsid w:val="002F5E27"/>
    <w:rsid w:val="002F6255"/>
    <w:rsid w:val="002F784C"/>
    <w:rsid w:val="00301F84"/>
    <w:rsid w:val="00302062"/>
    <w:rsid w:val="003024AC"/>
    <w:rsid w:val="0030295F"/>
    <w:rsid w:val="00304FE5"/>
    <w:rsid w:val="00305188"/>
    <w:rsid w:val="00306475"/>
    <w:rsid w:val="00306D1C"/>
    <w:rsid w:val="00310F24"/>
    <w:rsid w:val="00311529"/>
    <w:rsid w:val="00311EA9"/>
    <w:rsid w:val="00314B05"/>
    <w:rsid w:val="00317E74"/>
    <w:rsid w:val="00320A3E"/>
    <w:rsid w:val="003237F2"/>
    <w:rsid w:val="00328867"/>
    <w:rsid w:val="003304A6"/>
    <w:rsid w:val="00333929"/>
    <w:rsid w:val="00335493"/>
    <w:rsid w:val="00336017"/>
    <w:rsid w:val="00336E51"/>
    <w:rsid w:val="00337F86"/>
    <w:rsid w:val="00341CF4"/>
    <w:rsid w:val="00345B6C"/>
    <w:rsid w:val="00346740"/>
    <w:rsid w:val="00350A24"/>
    <w:rsid w:val="00352C37"/>
    <w:rsid w:val="00352D2B"/>
    <w:rsid w:val="003610A8"/>
    <w:rsid w:val="00361FE7"/>
    <w:rsid w:val="00364F62"/>
    <w:rsid w:val="00366739"/>
    <w:rsid w:val="00367431"/>
    <w:rsid w:val="0037166B"/>
    <w:rsid w:val="00372372"/>
    <w:rsid w:val="00373C80"/>
    <w:rsid w:val="003762A2"/>
    <w:rsid w:val="003765EF"/>
    <w:rsid w:val="003769D9"/>
    <w:rsid w:val="0037701D"/>
    <w:rsid w:val="0038013B"/>
    <w:rsid w:val="00381865"/>
    <w:rsid w:val="00381A25"/>
    <w:rsid w:val="00381A48"/>
    <w:rsid w:val="00382034"/>
    <w:rsid w:val="00382C3C"/>
    <w:rsid w:val="00383004"/>
    <w:rsid w:val="003860AE"/>
    <w:rsid w:val="00387DFF"/>
    <w:rsid w:val="00387F31"/>
    <w:rsid w:val="00391A3D"/>
    <w:rsid w:val="00394D3E"/>
    <w:rsid w:val="003957C8"/>
    <w:rsid w:val="0039775B"/>
    <w:rsid w:val="003A5ED5"/>
    <w:rsid w:val="003C000C"/>
    <w:rsid w:val="003C74FA"/>
    <w:rsid w:val="003D10AA"/>
    <w:rsid w:val="003D2935"/>
    <w:rsid w:val="003D29EF"/>
    <w:rsid w:val="003D30BB"/>
    <w:rsid w:val="003D4F54"/>
    <w:rsid w:val="003D5559"/>
    <w:rsid w:val="003D65D2"/>
    <w:rsid w:val="003D7E3F"/>
    <w:rsid w:val="003E0BA5"/>
    <w:rsid w:val="003E1F24"/>
    <w:rsid w:val="003E3CAE"/>
    <w:rsid w:val="003E5735"/>
    <w:rsid w:val="003E72E1"/>
    <w:rsid w:val="003E7665"/>
    <w:rsid w:val="003F40CD"/>
    <w:rsid w:val="003F6249"/>
    <w:rsid w:val="00402D22"/>
    <w:rsid w:val="00403135"/>
    <w:rsid w:val="00404095"/>
    <w:rsid w:val="004040C3"/>
    <w:rsid w:val="00404D39"/>
    <w:rsid w:val="00411B85"/>
    <w:rsid w:val="00412775"/>
    <w:rsid w:val="00413FF4"/>
    <w:rsid w:val="00422044"/>
    <w:rsid w:val="00422210"/>
    <w:rsid w:val="00422DA7"/>
    <w:rsid w:val="004234E0"/>
    <w:rsid w:val="00426A20"/>
    <w:rsid w:val="00432AA9"/>
    <w:rsid w:val="00433893"/>
    <w:rsid w:val="00434169"/>
    <w:rsid w:val="00434E22"/>
    <w:rsid w:val="00440214"/>
    <w:rsid w:val="00442CEA"/>
    <w:rsid w:val="00446775"/>
    <w:rsid w:val="0045059D"/>
    <w:rsid w:val="00457060"/>
    <w:rsid w:val="0046237D"/>
    <w:rsid w:val="0046521F"/>
    <w:rsid w:val="00465403"/>
    <w:rsid w:val="0047553B"/>
    <w:rsid w:val="00483581"/>
    <w:rsid w:val="00483632"/>
    <w:rsid w:val="00484A75"/>
    <w:rsid w:val="00490C3D"/>
    <w:rsid w:val="004A13CE"/>
    <w:rsid w:val="004A31B7"/>
    <w:rsid w:val="004A3CB2"/>
    <w:rsid w:val="004A4257"/>
    <w:rsid w:val="004A42C0"/>
    <w:rsid w:val="004A5308"/>
    <w:rsid w:val="004A5811"/>
    <w:rsid w:val="004A6AAC"/>
    <w:rsid w:val="004A78F7"/>
    <w:rsid w:val="004B0D73"/>
    <w:rsid w:val="004B0E0E"/>
    <w:rsid w:val="004B18C6"/>
    <w:rsid w:val="004B4DB9"/>
    <w:rsid w:val="004B4FF8"/>
    <w:rsid w:val="004B6AE1"/>
    <w:rsid w:val="004B7C29"/>
    <w:rsid w:val="004C0D9F"/>
    <w:rsid w:val="004C36E7"/>
    <w:rsid w:val="004C3EDA"/>
    <w:rsid w:val="004C4458"/>
    <w:rsid w:val="004C5019"/>
    <w:rsid w:val="004D2883"/>
    <w:rsid w:val="004D50BD"/>
    <w:rsid w:val="004D57CF"/>
    <w:rsid w:val="004D5D3C"/>
    <w:rsid w:val="004D6086"/>
    <w:rsid w:val="004D6170"/>
    <w:rsid w:val="004E3093"/>
    <w:rsid w:val="004E4313"/>
    <w:rsid w:val="004E63B9"/>
    <w:rsid w:val="004E7D04"/>
    <w:rsid w:val="004F032A"/>
    <w:rsid w:val="004F0642"/>
    <w:rsid w:val="004F1630"/>
    <w:rsid w:val="004F29C2"/>
    <w:rsid w:val="004F3BC3"/>
    <w:rsid w:val="004F4351"/>
    <w:rsid w:val="004F4BA2"/>
    <w:rsid w:val="004F5852"/>
    <w:rsid w:val="004F6F19"/>
    <w:rsid w:val="004F7DA1"/>
    <w:rsid w:val="00504E9A"/>
    <w:rsid w:val="00506FDC"/>
    <w:rsid w:val="005136EC"/>
    <w:rsid w:val="00513B15"/>
    <w:rsid w:val="00514598"/>
    <w:rsid w:val="0051773C"/>
    <w:rsid w:val="00517A11"/>
    <w:rsid w:val="00522827"/>
    <w:rsid w:val="00524DD4"/>
    <w:rsid w:val="005259E7"/>
    <w:rsid w:val="005300F4"/>
    <w:rsid w:val="0053114B"/>
    <w:rsid w:val="00532A3E"/>
    <w:rsid w:val="00532A89"/>
    <w:rsid w:val="0053345C"/>
    <w:rsid w:val="00535806"/>
    <w:rsid w:val="005361F4"/>
    <w:rsid w:val="00536F20"/>
    <w:rsid w:val="0054408A"/>
    <w:rsid w:val="0054528F"/>
    <w:rsid w:val="005459D6"/>
    <w:rsid w:val="005462F2"/>
    <w:rsid w:val="0055171F"/>
    <w:rsid w:val="00552D3A"/>
    <w:rsid w:val="0055303B"/>
    <w:rsid w:val="005539B7"/>
    <w:rsid w:val="0055485E"/>
    <w:rsid w:val="0055585D"/>
    <w:rsid w:val="00557768"/>
    <w:rsid w:val="005608D5"/>
    <w:rsid w:val="00561518"/>
    <w:rsid w:val="00567BD6"/>
    <w:rsid w:val="0057031B"/>
    <w:rsid w:val="00571B6B"/>
    <w:rsid w:val="00574DB8"/>
    <w:rsid w:val="005775AF"/>
    <w:rsid w:val="00582836"/>
    <w:rsid w:val="005828F1"/>
    <w:rsid w:val="00583527"/>
    <w:rsid w:val="00583F0D"/>
    <w:rsid w:val="005842B1"/>
    <w:rsid w:val="00586A6D"/>
    <w:rsid w:val="00586F63"/>
    <w:rsid w:val="0058755D"/>
    <w:rsid w:val="0058764E"/>
    <w:rsid w:val="00592886"/>
    <w:rsid w:val="005A286B"/>
    <w:rsid w:val="005A2886"/>
    <w:rsid w:val="005A3302"/>
    <w:rsid w:val="005A51DF"/>
    <w:rsid w:val="005A6AD7"/>
    <w:rsid w:val="005A6E17"/>
    <w:rsid w:val="005A7297"/>
    <w:rsid w:val="005B1A10"/>
    <w:rsid w:val="005B38B1"/>
    <w:rsid w:val="005B579D"/>
    <w:rsid w:val="005B5DDC"/>
    <w:rsid w:val="005C7659"/>
    <w:rsid w:val="005C7AE6"/>
    <w:rsid w:val="005D2E73"/>
    <w:rsid w:val="005D3788"/>
    <w:rsid w:val="005D7453"/>
    <w:rsid w:val="005E0731"/>
    <w:rsid w:val="005E0C9C"/>
    <w:rsid w:val="005E1034"/>
    <w:rsid w:val="005E11BC"/>
    <w:rsid w:val="005E122A"/>
    <w:rsid w:val="005E18A6"/>
    <w:rsid w:val="005E3EF1"/>
    <w:rsid w:val="005F18FF"/>
    <w:rsid w:val="005F5415"/>
    <w:rsid w:val="005F659C"/>
    <w:rsid w:val="006000EE"/>
    <w:rsid w:val="0060299E"/>
    <w:rsid w:val="006039B5"/>
    <w:rsid w:val="00604964"/>
    <w:rsid w:val="0060520B"/>
    <w:rsid w:val="00607E2C"/>
    <w:rsid w:val="006125F1"/>
    <w:rsid w:val="00613623"/>
    <w:rsid w:val="00614968"/>
    <w:rsid w:val="00615BA1"/>
    <w:rsid w:val="006204F2"/>
    <w:rsid w:val="00623C8F"/>
    <w:rsid w:val="00624952"/>
    <w:rsid w:val="00625277"/>
    <w:rsid w:val="00625DED"/>
    <w:rsid w:val="0062604F"/>
    <w:rsid w:val="00626589"/>
    <w:rsid w:val="00626848"/>
    <w:rsid w:val="00630D52"/>
    <w:rsid w:val="006319EB"/>
    <w:rsid w:val="00633DB6"/>
    <w:rsid w:val="00637BF5"/>
    <w:rsid w:val="00642414"/>
    <w:rsid w:val="00642823"/>
    <w:rsid w:val="0064472F"/>
    <w:rsid w:val="00645194"/>
    <w:rsid w:val="006452BB"/>
    <w:rsid w:val="00646C3B"/>
    <w:rsid w:val="006477E2"/>
    <w:rsid w:val="006522EE"/>
    <w:rsid w:val="0065545E"/>
    <w:rsid w:val="006554AD"/>
    <w:rsid w:val="0065571C"/>
    <w:rsid w:val="006567D5"/>
    <w:rsid w:val="0066129E"/>
    <w:rsid w:val="00661425"/>
    <w:rsid w:val="00662BEF"/>
    <w:rsid w:val="0066476C"/>
    <w:rsid w:val="00665DC5"/>
    <w:rsid w:val="006706C4"/>
    <w:rsid w:val="00672C37"/>
    <w:rsid w:val="00674623"/>
    <w:rsid w:val="00674B0D"/>
    <w:rsid w:val="00681453"/>
    <w:rsid w:val="00691B5F"/>
    <w:rsid w:val="00692B98"/>
    <w:rsid w:val="00693714"/>
    <w:rsid w:val="006A1531"/>
    <w:rsid w:val="006A21AD"/>
    <w:rsid w:val="006A2970"/>
    <w:rsid w:val="006A3DCA"/>
    <w:rsid w:val="006A3FAA"/>
    <w:rsid w:val="006A77EA"/>
    <w:rsid w:val="006B0D53"/>
    <w:rsid w:val="006B2917"/>
    <w:rsid w:val="006B4F54"/>
    <w:rsid w:val="006B5299"/>
    <w:rsid w:val="006B5C79"/>
    <w:rsid w:val="006C0CE3"/>
    <w:rsid w:val="006C2DBD"/>
    <w:rsid w:val="006C48EF"/>
    <w:rsid w:val="006C4D1D"/>
    <w:rsid w:val="006C63DB"/>
    <w:rsid w:val="006C7A55"/>
    <w:rsid w:val="006D420A"/>
    <w:rsid w:val="006D4B8D"/>
    <w:rsid w:val="006D5D98"/>
    <w:rsid w:val="006E4E20"/>
    <w:rsid w:val="006E6E93"/>
    <w:rsid w:val="006F3AD5"/>
    <w:rsid w:val="006F48F1"/>
    <w:rsid w:val="006F4DBD"/>
    <w:rsid w:val="006F91D0"/>
    <w:rsid w:val="00700A1A"/>
    <w:rsid w:val="00700E56"/>
    <w:rsid w:val="00701BE1"/>
    <w:rsid w:val="00702D4F"/>
    <w:rsid w:val="0070596C"/>
    <w:rsid w:val="0070775B"/>
    <w:rsid w:val="0071255D"/>
    <w:rsid w:val="00712F91"/>
    <w:rsid w:val="007134DC"/>
    <w:rsid w:val="0071393C"/>
    <w:rsid w:val="00713D98"/>
    <w:rsid w:val="00713E86"/>
    <w:rsid w:val="0071505F"/>
    <w:rsid w:val="00715C70"/>
    <w:rsid w:val="00715E7D"/>
    <w:rsid w:val="00717722"/>
    <w:rsid w:val="00717832"/>
    <w:rsid w:val="007223CA"/>
    <w:rsid w:val="00722ADD"/>
    <w:rsid w:val="007264B0"/>
    <w:rsid w:val="0072703C"/>
    <w:rsid w:val="00731980"/>
    <w:rsid w:val="007346A0"/>
    <w:rsid w:val="00734E68"/>
    <w:rsid w:val="00736DDF"/>
    <w:rsid w:val="00737573"/>
    <w:rsid w:val="00737EE1"/>
    <w:rsid w:val="00740FB2"/>
    <w:rsid w:val="00743804"/>
    <w:rsid w:val="0074596A"/>
    <w:rsid w:val="007507D1"/>
    <w:rsid w:val="0075303C"/>
    <w:rsid w:val="007535EE"/>
    <w:rsid w:val="00753EDA"/>
    <w:rsid w:val="0075400F"/>
    <w:rsid w:val="007551EF"/>
    <w:rsid w:val="00755316"/>
    <w:rsid w:val="00755325"/>
    <w:rsid w:val="007578A0"/>
    <w:rsid w:val="00762F77"/>
    <w:rsid w:val="00763406"/>
    <w:rsid w:val="007745A9"/>
    <w:rsid w:val="00776C13"/>
    <w:rsid w:val="00777467"/>
    <w:rsid w:val="00777483"/>
    <w:rsid w:val="0078054B"/>
    <w:rsid w:val="00780BA6"/>
    <w:rsid w:val="007815A6"/>
    <w:rsid w:val="00782489"/>
    <w:rsid w:val="00782502"/>
    <w:rsid w:val="00782601"/>
    <w:rsid w:val="00782A19"/>
    <w:rsid w:val="00783111"/>
    <w:rsid w:val="007902F3"/>
    <w:rsid w:val="00790984"/>
    <w:rsid w:val="00790DBB"/>
    <w:rsid w:val="00791020"/>
    <w:rsid w:val="00791E49"/>
    <w:rsid w:val="00794F3A"/>
    <w:rsid w:val="00794FBC"/>
    <w:rsid w:val="00796287"/>
    <w:rsid w:val="00797B35"/>
    <w:rsid w:val="007A15F3"/>
    <w:rsid w:val="007A36B4"/>
    <w:rsid w:val="007A65D9"/>
    <w:rsid w:val="007B215A"/>
    <w:rsid w:val="007B268F"/>
    <w:rsid w:val="007B2821"/>
    <w:rsid w:val="007B4C82"/>
    <w:rsid w:val="007B4F0C"/>
    <w:rsid w:val="007C0B92"/>
    <w:rsid w:val="007C36EC"/>
    <w:rsid w:val="007C4FAF"/>
    <w:rsid w:val="007C68EB"/>
    <w:rsid w:val="007C7CF0"/>
    <w:rsid w:val="007D1C4F"/>
    <w:rsid w:val="007D3BDD"/>
    <w:rsid w:val="007D3D87"/>
    <w:rsid w:val="007E0FBD"/>
    <w:rsid w:val="007E3C73"/>
    <w:rsid w:val="007E42EE"/>
    <w:rsid w:val="007E48E1"/>
    <w:rsid w:val="007E5421"/>
    <w:rsid w:val="007E66B3"/>
    <w:rsid w:val="007E6A67"/>
    <w:rsid w:val="007E7C9A"/>
    <w:rsid w:val="007E7E05"/>
    <w:rsid w:val="007F0CE0"/>
    <w:rsid w:val="007F2CCA"/>
    <w:rsid w:val="007F5B25"/>
    <w:rsid w:val="007F5D73"/>
    <w:rsid w:val="007F627E"/>
    <w:rsid w:val="007F7FF0"/>
    <w:rsid w:val="00804075"/>
    <w:rsid w:val="00806676"/>
    <w:rsid w:val="00810E41"/>
    <w:rsid w:val="0081102A"/>
    <w:rsid w:val="00811B0D"/>
    <w:rsid w:val="00811D5D"/>
    <w:rsid w:val="008120F8"/>
    <w:rsid w:val="0081235F"/>
    <w:rsid w:val="0081244C"/>
    <w:rsid w:val="00812C4F"/>
    <w:rsid w:val="00817E48"/>
    <w:rsid w:val="00820DD5"/>
    <w:rsid w:val="00821F58"/>
    <w:rsid w:val="00824F99"/>
    <w:rsid w:val="00825C2B"/>
    <w:rsid w:val="0082615F"/>
    <w:rsid w:val="00827678"/>
    <w:rsid w:val="008278F3"/>
    <w:rsid w:val="00831486"/>
    <w:rsid w:val="0083470C"/>
    <w:rsid w:val="00834C10"/>
    <w:rsid w:val="00840A04"/>
    <w:rsid w:val="00840E36"/>
    <w:rsid w:val="00844913"/>
    <w:rsid w:val="00846262"/>
    <w:rsid w:val="008503A4"/>
    <w:rsid w:val="00851311"/>
    <w:rsid w:val="0085395F"/>
    <w:rsid w:val="008549F4"/>
    <w:rsid w:val="00855EC4"/>
    <w:rsid w:val="00857F44"/>
    <w:rsid w:val="00860E15"/>
    <w:rsid w:val="008613E1"/>
    <w:rsid w:val="00862B52"/>
    <w:rsid w:val="008635DE"/>
    <w:rsid w:val="00865314"/>
    <w:rsid w:val="00870990"/>
    <w:rsid w:val="00871CE6"/>
    <w:rsid w:val="008723F1"/>
    <w:rsid w:val="00873828"/>
    <w:rsid w:val="0087405F"/>
    <w:rsid w:val="00875CFB"/>
    <w:rsid w:val="00876614"/>
    <w:rsid w:val="00877259"/>
    <w:rsid w:val="0087780E"/>
    <w:rsid w:val="00877D8E"/>
    <w:rsid w:val="00883D80"/>
    <w:rsid w:val="0088563B"/>
    <w:rsid w:val="00887F86"/>
    <w:rsid w:val="00890B78"/>
    <w:rsid w:val="008937FF"/>
    <w:rsid w:val="00896789"/>
    <w:rsid w:val="008A4592"/>
    <w:rsid w:val="008A6B57"/>
    <w:rsid w:val="008A6FCA"/>
    <w:rsid w:val="008A7D4C"/>
    <w:rsid w:val="008B1C52"/>
    <w:rsid w:val="008B3229"/>
    <w:rsid w:val="008B4D6C"/>
    <w:rsid w:val="008B55A9"/>
    <w:rsid w:val="008B7596"/>
    <w:rsid w:val="008B7BAD"/>
    <w:rsid w:val="008C1BD4"/>
    <w:rsid w:val="008C29BB"/>
    <w:rsid w:val="008C32AA"/>
    <w:rsid w:val="008C3C11"/>
    <w:rsid w:val="008C42D7"/>
    <w:rsid w:val="008C5B41"/>
    <w:rsid w:val="008C7C8D"/>
    <w:rsid w:val="008D0442"/>
    <w:rsid w:val="008D3400"/>
    <w:rsid w:val="008E3D6C"/>
    <w:rsid w:val="008E6A20"/>
    <w:rsid w:val="008E71F6"/>
    <w:rsid w:val="008E7226"/>
    <w:rsid w:val="008E7B24"/>
    <w:rsid w:val="008F14EE"/>
    <w:rsid w:val="008F496E"/>
    <w:rsid w:val="0090135C"/>
    <w:rsid w:val="009019FB"/>
    <w:rsid w:val="00903C02"/>
    <w:rsid w:val="00906194"/>
    <w:rsid w:val="00907FBF"/>
    <w:rsid w:val="00911B84"/>
    <w:rsid w:val="00911CE4"/>
    <w:rsid w:val="00912A1E"/>
    <w:rsid w:val="0091376E"/>
    <w:rsid w:val="009166D6"/>
    <w:rsid w:val="0091743A"/>
    <w:rsid w:val="00920BC5"/>
    <w:rsid w:val="009227A3"/>
    <w:rsid w:val="00922B00"/>
    <w:rsid w:val="00923425"/>
    <w:rsid w:val="00924A82"/>
    <w:rsid w:val="00925B3B"/>
    <w:rsid w:val="009305E6"/>
    <w:rsid w:val="009334C0"/>
    <w:rsid w:val="00934D53"/>
    <w:rsid w:val="0093506E"/>
    <w:rsid w:val="0093519D"/>
    <w:rsid w:val="0093596B"/>
    <w:rsid w:val="009360FC"/>
    <w:rsid w:val="0094355B"/>
    <w:rsid w:val="00950F27"/>
    <w:rsid w:val="00951533"/>
    <w:rsid w:val="00951E98"/>
    <w:rsid w:val="009538B8"/>
    <w:rsid w:val="00954A42"/>
    <w:rsid w:val="00954CCC"/>
    <w:rsid w:val="0095556A"/>
    <w:rsid w:val="0095794B"/>
    <w:rsid w:val="009601C3"/>
    <w:rsid w:val="009650D8"/>
    <w:rsid w:val="009708A8"/>
    <w:rsid w:val="00972708"/>
    <w:rsid w:val="00975B87"/>
    <w:rsid w:val="009771B2"/>
    <w:rsid w:val="00977993"/>
    <w:rsid w:val="009856F6"/>
    <w:rsid w:val="00986108"/>
    <w:rsid w:val="00987602"/>
    <w:rsid w:val="00987804"/>
    <w:rsid w:val="00990144"/>
    <w:rsid w:val="00992208"/>
    <w:rsid w:val="00994CD9"/>
    <w:rsid w:val="00994F0C"/>
    <w:rsid w:val="009957D4"/>
    <w:rsid w:val="009962AA"/>
    <w:rsid w:val="009A0875"/>
    <w:rsid w:val="009A0EEF"/>
    <w:rsid w:val="009A316D"/>
    <w:rsid w:val="009A3646"/>
    <w:rsid w:val="009A4290"/>
    <w:rsid w:val="009A4567"/>
    <w:rsid w:val="009B43DC"/>
    <w:rsid w:val="009B652A"/>
    <w:rsid w:val="009B774B"/>
    <w:rsid w:val="009B7D82"/>
    <w:rsid w:val="009C0108"/>
    <w:rsid w:val="009C0AD0"/>
    <w:rsid w:val="009C0FE0"/>
    <w:rsid w:val="009C55CB"/>
    <w:rsid w:val="009C7E3C"/>
    <w:rsid w:val="009D1278"/>
    <w:rsid w:val="009D5240"/>
    <w:rsid w:val="009D5A36"/>
    <w:rsid w:val="009E144D"/>
    <w:rsid w:val="009F084D"/>
    <w:rsid w:val="009F60BD"/>
    <w:rsid w:val="00A00991"/>
    <w:rsid w:val="00A01DA7"/>
    <w:rsid w:val="00A0210A"/>
    <w:rsid w:val="00A02177"/>
    <w:rsid w:val="00A023D7"/>
    <w:rsid w:val="00A0442F"/>
    <w:rsid w:val="00A072CB"/>
    <w:rsid w:val="00A12BE3"/>
    <w:rsid w:val="00A1460A"/>
    <w:rsid w:val="00A14A33"/>
    <w:rsid w:val="00A15251"/>
    <w:rsid w:val="00A16C84"/>
    <w:rsid w:val="00A20236"/>
    <w:rsid w:val="00A22005"/>
    <w:rsid w:val="00A22ABF"/>
    <w:rsid w:val="00A23247"/>
    <w:rsid w:val="00A25B96"/>
    <w:rsid w:val="00A2696D"/>
    <w:rsid w:val="00A27893"/>
    <w:rsid w:val="00A3342D"/>
    <w:rsid w:val="00A35A59"/>
    <w:rsid w:val="00A35DBB"/>
    <w:rsid w:val="00A374DD"/>
    <w:rsid w:val="00A37D7A"/>
    <w:rsid w:val="00A410CC"/>
    <w:rsid w:val="00A43008"/>
    <w:rsid w:val="00A43436"/>
    <w:rsid w:val="00A43EFC"/>
    <w:rsid w:val="00A44D75"/>
    <w:rsid w:val="00A47770"/>
    <w:rsid w:val="00A5270D"/>
    <w:rsid w:val="00A52BEB"/>
    <w:rsid w:val="00A56373"/>
    <w:rsid w:val="00A60E09"/>
    <w:rsid w:val="00A61C47"/>
    <w:rsid w:val="00A636A3"/>
    <w:rsid w:val="00A64AB4"/>
    <w:rsid w:val="00A66167"/>
    <w:rsid w:val="00A701D0"/>
    <w:rsid w:val="00A703A2"/>
    <w:rsid w:val="00A72285"/>
    <w:rsid w:val="00A73C36"/>
    <w:rsid w:val="00A73F4C"/>
    <w:rsid w:val="00A84304"/>
    <w:rsid w:val="00A8441F"/>
    <w:rsid w:val="00A85BE0"/>
    <w:rsid w:val="00A91D96"/>
    <w:rsid w:val="00A9468C"/>
    <w:rsid w:val="00A9493E"/>
    <w:rsid w:val="00AA15B7"/>
    <w:rsid w:val="00AA3212"/>
    <w:rsid w:val="00AA3487"/>
    <w:rsid w:val="00AA431F"/>
    <w:rsid w:val="00AA6310"/>
    <w:rsid w:val="00AB1229"/>
    <w:rsid w:val="00AB473F"/>
    <w:rsid w:val="00AC087C"/>
    <w:rsid w:val="00AC0C78"/>
    <w:rsid w:val="00AC0EFD"/>
    <w:rsid w:val="00AC42DF"/>
    <w:rsid w:val="00AC4FCE"/>
    <w:rsid w:val="00AC5625"/>
    <w:rsid w:val="00AC65EA"/>
    <w:rsid w:val="00AC67EB"/>
    <w:rsid w:val="00AC7171"/>
    <w:rsid w:val="00AD4B1C"/>
    <w:rsid w:val="00AD5D09"/>
    <w:rsid w:val="00AE142F"/>
    <w:rsid w:val="00AE1524"/>
    <w:rsid w:val="00AE2150"/>
    <w:rsid w:val="00AE3B34"/>
    <w:rsid w:val="00AE3EC6"/>
    <w:rsid w:val="00AE4362"/>
    <w:rsid w:val="00AE4D48"/>
    <w:rsid w:val="00AE50AA"/>
    <w:rsid w:val="00AE56B8"/>
    <w:rsid w:val="00AE5B37"/>
    <w:rsid w:val="00AF212E"/>
    <w:rsid w:val="00AF265F"/>
    <w:rsid w:val="00AF7DAA"/>
    <w:rsid w:val="00B00CCC"/>
    <w:rsid w:val="00B01E17"/>
    <w:rsid w:val="00B03CC9"/>
    <w:rsid w:val="00B042A2"/>
    <w:rsid w:val="00B04433"/>
    <w:rsid w:val="00B06CF1"/>
    <w:rsid w:val="00B1062D"/>
    <w:rsid w:val="00B1122E"/>
    <w:rsid w:val="00B11D8E"/>
    <w:rsid w:val="00B11F5E"/>
    <w:rsid w:val="00B1429E"/>
    <w:rsid w:val="00B15A27"/>
    <w:rsid w:val="00B1797A"/>
    <w:rsid w:val="00B252FB"/>
    <w:rsid w:val="00B266ED"/>
    <w:rsid w:val="00B31708"/>
    <w:rsid w:val="00B32824"/>
    <w:rsid w:val="00B36282"/>
    <w:rsid w:val="00B36EAD"/>
    <w:rsid w:val="00B37953"/>
    <w:rsid w:val="00B37DF8"/>
    <w:rsid w:val="00B37F81"/>
    <w:rsid w:val="00B407CC"/>
    <w:rsid w:val="00B40C4D"/>
    <w:rsid w:val="00B444BE"/>
    <w:rsid w:val="00B44B90"/>
    <w:rsid w:val="00B455AC"/>
    <w:rsid w:val="00B45798"/>
    <w:rsid w:val="00B50E2B"/>
    <w:rsid w:val="00B51867"/>
    <w:rsid w:val="00B52837"/>
    <w:rsid w:val="00B552CD"/>
    <w:rsid w:val="00B56454"/>
    <w:rsid w:val="00B607C2"/>
    <w:rsid w:val="00B615BE"/>
    <w:rsid w:val="00B626BF"/>
    <w:rsid w:val="00B629AF"/>
    <w:rsid w:val="00B63A9E"/>
    <w:rsid w:val="00B63DF7"/>
    <w:rsid w:val="00B64485"/>
    <w:rsid w:val="00B64DF5"/>
    <w:rsid w:val="00B6606B"/>
    <w:rsid w:val="00B76780"/>
    <w:rsid w:val="00B77253"/>
    <w:rsid w:val="00B80845"/>
    <w:rsid w:val="00B856B0"/>
    <w:rsid w:val="00B90929"/>
    <w:rsid w:val="00B920BA"/>
    <w:rsid w:val="00B94FA3"/>
    <w:rsid w:val="00B95BD0"/>
    <w:rsid w:val="00B962D9"/>
    <w:rsid w:val="00B96859"/>
    <w:rsid w:val="00BA29D5"/>
    <w:rsid w:val="00BA57BC"/>
    <w:rsid w:val="00BA59D2"/>
    <w:rsid w:val="00BA6D5E"/>
    <w:rsid w:val="00BB0E6E"/>
    <w:rsid w:val="00BB1DF9"/>
    <w:rsid w:val="00BB64FD"/>
    <w:rsid w:val="00BB665A"/>
    <w:rsid w:val="00BB6751"/>
    <w:rsid w:val="00BB742E"/>
    <w:rsid w:val="00BC1CA5"/>
    <w:rsid w:val="00BC51DE"/>
    <w:rsid w:val="00BC560B"/>
    <w:rsid w:val="00BD110B"/>
    <w:rsid w:val="00BD1D53"/>
    <w:rsid w:val="00BD20C8"/>
    <w:rsid w:val="00BD2447"/>
    <w:rsid w:val="00BD2C10"/>
    <w:rsid w:val="00BD2FB3"/>
    <w:rsid w:val="00BD4355"/>
    <w:rsid w:val="00BD78E8"/>
    <w:rsid w:val="00BD7B54"/>
    <w:rsid w:val="00BE7A93"/>
    <w:rsid w:val="00BF0CE1"/>
    <w:rsid w:val="00BF1CAA"/>
    <w:rsid w:val="00BF28E3"/>
    <w:rsid w:val="00BF3329"/>
    <w:rsid w:val="00BF5272"/>
    <w:rsid w:val="00BF5BB2"/>
    <w:rsid w:val="00BF6A4E"/>
    <w:rsid w:val="00BF7636"/>
    <w:rsid w:val="00C01851"/>
    <w:rsid w:val="00C021BB"/>
    <w:rsid w:val="00C03F16"/>
    <w:rsid w:val="00C04E9D"/>
    <w:rsid w:val="00C07F2A"/>
    <w:rsid w:val="00C109AB"/>
    <w:rsid w:val="00C12856"/>
    <w:rsid w:val="00C130DD"/>
    <w:rsid w:val="00C14600"/>
    <w:rsid w:val="00C14F19"/>
    <w:rsid w:val="00C17674"/>
    <w:rsid w:val="00C22F26"/>
    <w:rsid w:val="00C23DF8"/>
    <w:rsid w:val="00C26A66"/>
    <w:rsid w:val="00C3249E"/>
    <w:rsid w:val="00C363E2"/>
    <w:rsid w:val="00C36EC7"/>
    <w:rsid w:val="00C4113B"/>
    <w:rsid w:val="00C426C5"/>
    <w:rsid w:val="00C42D63"/>
    <w:rsid w:val="00C474C4"/>
    <w:rsid w:val="00C541EE"/>
    <w:rsid w:val="00C543A7"/>
    <w:rsid w:val="00C57A95"/>
    <w:rsid w:val="00C600A1"/>
    <w:rsid w:val="00C62C5C"/>
    <w:rsid w:val="00C648E5"/>
    <w:rsid w:val="00C64A98"/>
    <w:rsid w:val="00C67E99"/>
    <w:rsid w:val="00C743B9"/>
    <w:rsid w:val="00C771FE"/>
    <w:rsid w:val="00C81AA0"/>
    <w:rsid w:val="00C86F0D"/>
    <w:rsid w:val="00C874F1"/>
    <w:rsid w:val="00C87B45"/>
    <w:rsid w:val="00C933DB"/>
    <w:rsid w:val="00C95891"/>
    <w:rsid w:val="00C9621F"/>
    <w:rsid w:val="00C971F2"/>
    <w:rsid w:val="00CA0C7E"/>
    <w:rsid w:val="00CA1397"/>
    <w:rsid w:val="00CA538F"/>
    <w:rsid w:val="00CA578A"/>
    <w:rsid w:val="00CA78BE"/>
    <w:rsid w:val="00CB0910"/>
    <w:rsid w:val="00CB340F"/>
    <w:rsid w:val="00CB5AFA"/>
    <w:rsid w:val="00CB7A4A"/>
    <w:rsid w:val="00CC1999"/>
    <w:rsid w:val="00CC28A8"/>
    <w:rsid w:val="00CC2C13"/>
    <w:rsid w:val="00CC2D8B"/>
    <w:rsid w:val="00CC509B"/>
    <w:rsid w:val="00CC5556"/>
    <w:rsid w:val="00CC5609"/>
    <w:rsid w:val="00CC5DCF"/>
    <w:rsid w:val="00CC688F"/>
    <w:rsid w:val="00CC6991"/>
    <w:rsid w:val="00CC798B"/>
    <w:rsid w:val="00CC7FEE"/>
    <w:rsid w:val="00CD58E6"/>
    <w:rsid w:val="00CD5D3B"/>
    <w:rsid w:val="00CD5D8D"/>
    <w:rsid w:val="00CD6306"/>
    <w:rsid w:val="00CD6E6C"/>
    <w:rsid w:val="00CE044C"/>
    <w:rsid w:val="00CE0831"/>
    <w:rsid w:val="00CE1E30"/>
    <w:rsid w:val="00CE2D77"/>
    <w:rsid w:val="00CE3B8D"/>
    <w:rsid w:val="00CE3E43"/>
    <w:rsid w:val="00CE538C"/>
    <w:rsid w:val="00CE6C96"/>
    <w:rsid w:val="00CF23B3"/>
    <w:rsid w:val="00CF3830"/>
    <w:rsid w:val="00CF580D"/>
    <w:rsid w:val="00CF683E"/>
    <w:rsid w:val="00CF7C8E"/>
    <w:rsid w:val="00D01A9F"/>
    <w:rsid w:val="00D02071"/>
    <w:rsid w:val="00D02D9F"/>
    <w:rsid w:val="00D02F94"/>
    <w:rsid w:val="00D05795"/>
    <w:rsid w:val="00D06E2C"/>
    <w:rsid w:val="00D1178A"/>
    <w:rsid w:val="00D11D87"/>
    <w:rsid w:val="00D16B15"/>
    <w:rsid w:val="00D21C79"/>
    <w:rsid w:val="00D2327A"/>
    <w:rsid w:val="00D24F12"/>
    <w:rsid w:val="00D2561F"/>
    <w:rsid w:val="00D30D9B"/>
    <w:rsid w:val="00D31AA2"/>
    <w:rsid w:val="00D31AF2"/>
    <w:rsid w:val="00D31E54"/>
    <w:rsid w:val="00D32F10"/>
    <w:rsid w:val="00D33EF0"/>
    <w:rsid w:val="00D35774"/>
    <w:rsid w:val="00D36622"/>
    <w:rsid w:val="00D421EF"/>
    <w:rsid w:val="00D42ED1"/>
    <w:rsid w:val="00D436FE"/>
    <w:rsid w:val="00D50E87"/>
    <w:rsid w:val="00D50F16"/>
    <w:rsid w:val="00D52DCC"/>
    <w:rsid w:val="00D52F14"/>
    <w:rsid w:val="00D55DE3"/>
    <w:rsid w:val="00D55DE8"/>
    <w:rsid w:val="00D56C85"/>
    <w:rsid w:val="00D61B01"/>
    <w:rsid w:val="00D63442"/>
    <w:rsid w:val="00D637CB"/>
    <w:rsid w:val="00D6655F"/>
    <w:rsid w:val="00D67407"/>
    <w:rsid w:val="00D70DEF"/>
    <w:rsid w:val="00D74BDA"/>
    <w:rsid w:val="00D75361"/>
    <w:rsid w:val="00D7544E"/>
    <w:rsid w:val="00D76B46"/>
    <w:rsid w:val="00D76E5B"/>
    <w:rsid w:val="00D774D2"/>
    <w:rsid w:val="00D804A6"/>
    <w:rsid w:val="00D807CE"/>
    <w:rsid w:val="00D808A8"/>
    <w:rsid w:val="00D80E32"/>
    <w:rsid w:val="00D810DB"/>
    <w:rsid w:val="00D9134E"/>
    <w:rsid w:val="00D93EE3"/>
    <w:rsid w:val="00D94B76"/>
    <w:rsid w:val="00DA06E3"/>
    <w:rsid w:val="00DA1EBC"/>
    <w:rsid w:val="00DA3AB2"/>
    <w:rsid w:val="00DA4A04"/>
    <w:rsid w:val="00DB089C"/>
    <w:rsid w:val="00DB662F"/>
    <w:rsid w:val="00DB7B2C"/>
    <w:rsid w:val="00DC143C"/>
    <w:rsid w:val="00DC14EC"/>
    <w:rsid w:val="00DC1556"/>
    <w:rsid w:val="00DC2CCE"/>
    <w:rsid w:val="00DC4663"/>
    <w:rsid w:val="00DC5840"/>
    <w:rsid w:val="00DD0390"/>
    <w:rsid w:val="00DD2719"/>
    <w:rsid w:val="00DE541B"/>
    <w:rsid w:val="00DF09F5"/>
    <w:rsid w:val="00DF42FA"/>
    <w:rsid w:val="00DF4A2D"/>
    <w:rsid w:val="00DF5E95"/>
    <w:rsid w:val="00DF76D1"/>
    <w:rsid w:val="00E039AB"/>
    <w:rsid w:val="00E0479E"/>
    <w:rsid w:val="00E0790E"/>
    <w:rsid w:val="00E141D3"/>
    <w:rsid w:val="00E144C0"/>
    <w:rsid w:val="00E20DB8"/>
    <w:rsid w:val="00E24CE8"/>
    <w:rsid w:val="00E2733A"/>
    <w:rsid w:val="00E31E15"/>
    <w:rsid w:val="00E34587"/>
    <w:rsid w:val="00E358FF"/>
    <w:rsid w:val="00E359B1"/>
    <w:rsid w:val="00E373C4"/>
    <w:rsid w:val="00E37EE3"/>
    <w:rsid w:val="00E37F75"/>
    <w:rsid w:val="00E41045"/>
    <w:rsid w:val="00E42C9C"/>
    <w:rsid w:val="00E43661"/>
    <w:rsid w:val="00E43DD7"/>
    <w:rsid w:val="00E4589E"/>
    <w:rsid w:val="00E45CB2"/>
    <w:rsid w:val="00E47052"/>
    <w:rsid w:val="00E47B14"/>
    <w:rsid w:val="00E52972"/>
    <w:rsid w:val="00E53E8D"/>
    <w:rsid w:val="00E55C4F"/>
    <w:rsid w:val="00E60492"/>
    <w:rsid w:val="00E610BB"/>
    <w:rsid w:val="00E62D4E"/>
    <w:rsid w:val="00E6339F"/>
    <w:rsid w:val="00E641A1"/>
    <w:rsid w:val="00E66906"/>
    <w:rsid w:val="00E7188A"/>
    <w:rsid w:val="00E726BA"/>
    <w:rsid w:val="00E7505D"/>
    <w:rsid w:val="00E75994"/>
    <w:rsid w:val="00E76CE4"/>
    <w:rsid w:val="00E77765"/>
    <w:rsid w:val="00E8239A"/>
    <w:rsid w:val="00E82780"/>
    <w:rsid w:val="00E829D9"/>
    <w:rsid w:val="00E8583D"/>
    <w:rsid w:val="00E87695"/>
    <w:rsid w:val="00E911A5"/>
    <w:rsid w:val="00E92F68"/>
    <w:rsid w:val="00E93646"/>
    <w:rsid w:val="00E948FB"/>
    <w:rsid w:val="00E97D16"/>
    <w:rsid w:val="00EA2A59"/>
    <w:rsid w:val="00EA2DF0"/>
    <w:rsid w:val="00EA2EA1"/>
    <w:rsid w:val="00EA45F9"/>
    <w:rsid w:val="00EA5954"/>
    <w:rsid w:val="00EA7676"/>
    <w:rsid w:val="00EB1E27"/>
    <w:rsid w:val="00EB35B0"/>
    <w:rsid w:val="00EB6093"/>
    <w:rsid w:val="00EB63C9"/>
    <w:rsid w:val="00EB6BBE"/>
    <w:rsid w:val="00EC1E8C"/>
    <w:rsid w:val="00EC2A2F"/>
    <w:rsid w:val="00EC3A8B"/>
    <w:rsid w:val="00EC3CE6"/>
    <w:rsid w:val="00EC63C0"/>
    <w:rsid w:val="00ED561F"/>
    <w:rsid w:val="00ED632E"/>
    <w:rsid w:val="00ED6525"/>
    <w:rsid w:val="00EE0460"/>
    <w:rsid w:val="00EE0803"/>
    <w:rsid w:val="00EE3D23"/>
    <w:rsid w:val="00EE54EE"/>
    <w:rsid w:val="00EE5855"/>
    <w:rsid w:val="00EF20CD"/>
    <w:rsid w:val="00EF494D"/>
    <w:rsid w:val="00EF53F4"/>
    <w:rsid w:val="00EF545A"/>
    <w:rsid w:val="00EF6207"/>
    <w:rsid w:val="00EF7FDD"/>
    <w:rsid w:val="00F033BA"/>
    <w:rsid w:val="00F03DDD"/>
    <w:rsid w:val="00F07E0B"/>
    <w:rsid w:val="00F103AF"/>
    <w:rsid w:val="00F1200C"/>
    <w:rsid w:val="00F129BA"/>
    <w:rsid w:val="00F12FB5"/>
    <w:rsid w:val="00F1655A"/>
    <w:rsid w:val="00F1718C"/>
    <w:rsid w:val="00F173C0"/>
    <w:rsid w:val="00F22FC6"/>
    <w:rsid w:val="00F26AEE"/>
    <w:rsid w:val="00F311AC"/>
    <w:rsid w:val="00F325FA"/>
    <w:rsid w:val="00F34D71"/>
    <w:rsid w:val="00F36E85"/>
    <w:rsid w:val="00F370EE"/>
    <w:rsid w:val="00F371EA"/>
    <w:rsid w:val="00F40191"/>
    <w:rsid w:val="00F431E1"/>
    <w:rsid w:val="00F449B9"/>
    <w:rsid w:val="00F507F3"/>
    <w:rsid w:val="00F51C25"/>
    <w:rsid w:val="00F52874"/>
    <w:rsid w:val="00F53BBD"/>
    <w:rsid w:val="00F57AB9"/>
    <w:rsid w:val="00F6083B"/>
    <w:rsid w:val="00F62EEF"/>
    <w:rsid w:val="00F651CC"/>
    <w:rsid w:val="00F65A7C"/>
    <w:rsid w:val="00F67DF7"/>
    <w:rsid w:val="00F729A5"/>
    <w:rsid w:val="00F840EA"/>
    <w:rsid w:val="00F848EF"/>
    <w:rsid w:val="00F90783"/>
    <w:rsid w:val="00F941C0"/>
    <w:rsid w:val="00F943C5"/>
    <w:rsid w:val="00F95BDF"/>
    <w:rsid w:val="00F962A8"/>
    <w:rsid w:val="00FA0026"/>
    <w:rsid w:val="00FA10CB"/>
    <w:rsid w:val="00FA11FB"/>
    <w:rsid w:val="00FA426C"/>
    <w:rsid w:val="00FA6AB4"/>
    <w:rsid w:val="00FA7D6D"/>
    <w:rsid w:val="00FB09BD"/>
    <w:rsid w:val="00FB0F34"/>
    <w:rsid w:val="00FB10D9"/>
    <w:rsid w:val="00FB12F3"/>
    <w:rsid w:val="00FB24DF"/>
    <w:rsid w:val="00FB3A4A"/>
    <w:rsid w:val="00FB566F"/>
    <w:rsid w:val="00FB5830"/>
    <w:rsid w:val="00FB59B0"/>
    <w:rsid w:val="00FC015F"/>
    <w:rsid w:val="00FC1BD7"/>
    <w:rsid w:val="00FC3D10"/>
    <w:rsid w:val="00FC66D6"/>
    <w:rsid w:val="00FC6E2F"/>
    <w:rsid w:val="00FC7B2F"/>
    <w:rsid w:val="00FD0149"/>
    <w:rsid w:val="00FD02E5"/>
    <w:rsid w:val="00FD03E0"/>
    <w:rsid w:val="00FD0C81"/>
    <w:rsid w:val="00FD1171"/>
    <w:rsid w:val="00FE0D67"/>
    <w:rsid w:val="00FE108E"/>
    <w:rsid w:val="00FE1C9A"/>
    <w:rsid w:val="00FE2327"/>
    <w:rsid w:val="00FE4E6E"/>
    <w:rsid w:val="00FE7508"/>
    <w:rsid w:val="00FF0369"/>
    <w:rsid w:val="00FF3C47"/>
    <w:rsid w:val="00FF4787"/>
    <w:rsid w:val="00FF7706"/>
    <w:rsid w:val="01CFEC5F"/>
    <w:rsid w:val="03002969"/>
    <w:rsid w:val="039C5716"/>
    <w:rsid w:val="03FC7323"/>
    <w:rsid w:val="055839D9"/>
    <w:rsid w:val="09296B93"/>
    <w:rsid w:val="093EAD06"/>
    <w:rsid w:val="0ADB21EF"/>
    <w:rsid w:val="0B278D4B"/>
    <w:rsid w:val="0C263221"/>
    <w:rsid w:val="0C87E7DA"/>
    <w:rsid w:val="0DA1DF79"/>
    <w:rsid w:val="0DB7E9ED"/>
    <w:rsid w:val="0DB81CBE"/>
    <w:rsid w:val="0E30F7C7"/>
    <w:rsid w:val="0F44C00D"/>
    <w:rsid w:val="11B08EA4"/>
    <w:rsid w:val="122715A1"/>
    <w:rsid w:val="122DDD53"/>
    <w:rsid w:val="184227B4"/>
    <w:rsid w:val="19D0DA7D"/>
    <w:rsid w:val="1C031025"/>
    <w:rsid w:val="1C03DF0E"/>
    <w:rsid w:val="1C2632EA"/>
    <w:rsid w:val="1DFA2A5E"/>
    <w:rsid w:val="1E71FE3F"/>
    <w:rsid w:val="1ECBF53D"/>
    <w:rsid w:val="1EDE4295"/>
    <w:rsid w:val="1F763570"/>
    <w:rsid w:val="1F8A39B6"/>
    <w:rsid w:val="20D78302"/>
    <w:rsid w:val="2127D133"/>
    <w:rsid w:val="21A2C361"/>
    <w:rsid w:val="259BB18C"/>
    <w:rsid w:val="28D481C2"/>
    <w:rsid w:val="29055CD4"/>
    <w:rsid w:val="29CC7B32"/>
    <w:rsid w:val="2A117221"/>
    <w:rsid w:val="2A9ACFE2"/>
    <w:rsid w:val="2AE4B6A9"/>
    <w:rsid w:val="2B8790F7"/>
    <w:rsid w:val="2B9E624E"/>
    <w:rsid w:val="2C86E07A"/>
    <w:rsid w:val="2C90C30D"/>
    <w:rsid w:val="2CBE8D8D"/>
    <w:rsid w:val="2D76391F"/>
    <w:rsid w:val="2F784828"/>
    <w:rsid w:val="32CC103C"/>
    <w:rsid w:val="34BAB864"/>
    <w:rsid w:val="357FF35A"/>
    <w:rsid w:val="36E140EC"/>
    <w:rsid w:val="382F5CC5"/>
    <w:rsid w:val="38903277"/>
    <w:rsid w:val="38B32A4A"/>
    <w:rsid w:val="38B7941C"/>
    <w:rsid w:val="390CF27D"/>
    <w:rsid w:val="393AA48A"/>
    <w:rsid w:val="39C1EEBB"/>
    <w:rsid w:val="3AF156A1"/>
    <w:rsid w:val="3B607887"/>
    <w:rsid w:val="3C06F25E"/>
    <w:rsid w:val="3C806EB3"/>
    <w:rsid w:val="3DBD8EB7"/>
    <w:rsid w:val="3F55F515"/>
    <w:rsid w:val="40C0AA13"/>
    <w:rsid w:val="412DD89D"/>
    <w:rsid w:val="42835488"/>
    <w:rsid w:val="43E4A21A"/>
    <w:rsid w:val="45820612"/>
    <w:rsid w:val="458FB822"/>
    <w:rsid w:val="46407956"/>
    <w:rsid w:val="468FFD85"/>
    <w:rsid w:val="46DD4AEA"/>
    <w:rsid w:val="4833E6DB"/>
    <w:rsid w:val="4919C301"/>
    <w:rsid w:val="493D18F1"/>
    <w:rsid w:val="4A06030A"/>
    <w:rsid w:val="4B82E992"/>
    <w:rsid w:val="4BE794A3"/>
    <w:rsid w:val="4C870255"/>
    <w:rsid w:val="4EE64E4E"/>
    <w:rsid w:val="4F0C6C63"/>
    <w:rsid w:val="50F0874B"/>
    <w:rsid w:val="51280C4B"/>
    <w:rsid w:val="514BE71E"/>
    <w:rsid w:val="528271E8"/>
    <w:rsid w:val="5289399A"/>
    <w:rsid w:val="5447853D"/>
    <w:rsid w:val="56B33B8E"/>
    <w:rsid w:val="56DC9987"/>
    <w:rsid w:val="58481B83"/>
    <w:rsid w:val="58A43EE1"/>
    <w:rsid w:val="59778369"/>
    <w:rsid w:val="59BEBA05"/>
    <w:rsid w:val="5A033148"/>
    <w:rsid w:val="5B8BC3FC"/>
    <w:rsid w:val="5C5F0884"/>
    <w:rsid w:val="5D1DAE99"/>
    <w:rsid w:val="5E3DA4C5"/>
    <w:rsid w:val="614E783F"/>
    <w:rsid w:val="63FDD3B5"/>
    <w:rsid w:val="676D98A1"/>
    <w:rsid w:val="67B8B879"/>
    <w:rsid w:val="69F6E4D0"/>
    <w:rsid w:val="6A6606B6"/>
    <w:rsid w:val="6A86A33B"/>
    <w:rsid w:val="6C3FDD9A"/>
    <w:rsid w:val="6CD5E5E8"/>
    <w:rsid w:val="702BB051"/>
    <w:rsid w:val="703D14DD"/>
    <w:rsid w:val="706FF197"/>
    <w:rsid w:val="70C9A275"/>
    <w:rsid w:val="7362B99B"/>
    <w:rsid w:val="743F71A5"/>
    <w:rsid w:val="74429D52"/>
    <w:rsid w:val="75011096"/>
    <w:rsid w:val="75D487EF"/>
    <w:rsid w:val="76393300"/>
    <w:rsid w:val="76DE41EF"/>
    <w:rsid w:val="782DD5DC"/>
    <w:rsid w:val="7B1FE837"/>
    <w:rsid w:val="7BE15ED9"/>
    <w:rsid w:val="7C8202C7"/>
    <w:rsid w:val="7CD1791C"/>
    <w:rsid w:val="7ED2E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44C3D"/>
  <w15:chartTrackingRefBased/>
  <w15:docId w15:val="{7C227E38-7A05-4484-BF6E-46FD3934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L1,2 heading,A_wyliczenie,K-P_odwolanie,Akapit z listą5,maz_wyliczenie,opis dzialania,Nagłowek 3,Preambuła,Kolorowa lista — akcent 11,Dot pt,F5 List Paragraph,Recommendation,List Paragraph11,NO"/>
    <w:basedOn w:val="Normalny"/>
    <w:link w:val="AkapitzlistZnak"/>
    <w:uiPriority w:val="99"/>
    <w:qFormat/>
    <w:rsid w:val="00812C4F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B10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0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B10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10D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2D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22DF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2DF9"/>
    <w:rPr>
      <w:vertAlign w:val="superscript"/>
    </w:rPr>
  </w:style>
  <w:style w:type="paragraph" w:styleId="Nagwek">
    <w:name w:val="header"/>
    <w:basedOn w:val="Normalny"/>
    <w:link w:val="NagwekZnak"/>
    <w:unhideWhenUsed/>
    <w:rsid w:val="0082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24F99"/>
  </w:style>
  <w:style w:type="paragraph" w:styleId="Stopka">
    <w:name w:val="footer"/>
    <w:basedOn w:val="Normalny"/>
    <w:link w:val="StopkaZnak"/>
    <w:uiPriority w:val="99"/>
    <w:unhideWhenUsed/>
    <w:rsid w:val="0082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F99"/>
  </w:style>
  <w:style w:type="table" w:styleId="Tabela-Siatka">
    <w:name w:val="Table Grid"/>
    <w:basedOn w:val="Standardowy"/>
    <w:uiPriority w:val="39"/>
    <w:rsid w:val="0014545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F659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F659C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A4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47770"/>
  </w:style>
  <w:style w:type="character" w:customStyle="1" w:styleId="eop">
    <w:name w:val="eop"/>
    <w:basedOn w:val="Domylnaczcionkaakapitu"/>
    <w:rsid w:val="00A47770"/>
  </w:style>
  <w:style w:type="character" w:customStyle="1" w:styleId="scxw178214862">
    <w:name w:val="scxw178214862"/>
    <w:basedOn w:val="Domylnaczcionkaakapitu"/>
    <w:rsid w:val="00A47770"/>
  </w:style>
  <w:style w:type="character" w:customStyle="1" w:styleId="contextualspellingandgrammarerror">
    <w:name w:val="contextualspellingandgrammarerror"/>
    <w:basedOn w:val="Domylnaczcionkaakapitu"/>
    <w:rsid w:val="00A47770"/>
  </w:style>
  <w:style w:type="character" w:customStyle="1" w:styleId="spellingerror">
    <w:name w:val="spellingerror"/>
    <w:basedOn w:val="Domylnaczcionkaakapitu"/>
    <w:rsid w:val="00A47770"/>
  </w:style>
  <w:style w:type="character" w:customStyle="1" w:styleId="tabchar">
    <w:name w:val="tabchar"/>
    <w:basedOn w:val="Domylnaczcionkaakapitu"/>
    <w:rsid w:val="00A47770"/>
  </w:style>
  <w:style w:type="character" w:customStyle="1" w:styleId="scxw186971943">
    <w:name w:val="scxw186971943"/>
    <w:basedOn w:val="Domylnaczcionkaakapitu"/>
    <w:rsid w:val="00D76B46"/>
  </w:style>
  <w:style w:type="paragraph" w:styleId="NormalnyWeb">
    <w:name w:val="Normal (Web)"/>
    <w:basedOn w:val="Normalny"/>
    <w:uiPriority w:val="99"/>
    <w:unhideWhenUsed/>
    <w:rsid w:val="00AF7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9134E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List Paragraph Znak,L1 Znak,2 heading Znak,A_wyliczenie Znak,K-P_odwolanie Znak,Akapit z listą5 Znak,maz_wyliczenie Znak,opis dzialania Znak,Nagłowek 3 Znak,Preambuła Znak,Dot pt Znak,NO Znak"/>
    <w:link w:val="Akapitzlist"/>
    <w:qFormat/>
    <w:locked/>
    <w:rsid w:val="00346740"/>
  </w:style>
  <w:style w:type="paragraph" w:styleId="Tekstpodstawowy3">
    <w:name w:val="Body Text 3"/>
    <w:basedOn w:val="Normalny"/>
    <w:link w:val="Tekstpodstawowy3Znak"/>
    <w:unhideWhenUsed/>
    <w:rsid w:val="009C0FE0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9C0FE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623C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23C8F"/>
  </w:style>
  <w:style w:type="paragraph" w:customStyle="1" w:styleId="western">
    <w:name w:val="western"/>
    <w:basedOn w:val="Normalny"/>
    <w:rsid w:val="00623C8F"/>
    <w:pPr>
      <w:suppressAutoHyphens/>
      <w:spacing w:before="280" w:after="280" w:line="240" w:lineRule="auto"/>
      <w:jc w:val="both"/>
    </w:pPr>
    <w:rPr>
      <w:rFonts w:ascii="Arial" w:eastAsia="Times New Roman" w:hAnsi="Arial"/>
      <w:sz w:val="20"/>
      <w:szCs w:val="20"/>
      <w:lang w:eastAsia="zh-CN"/>
    </w:rPr>
  </w:style>
  <w:style w:type="paragraph" w:customStyle="1" w:styleId="Textbody">
    <w:name w:val="Text body"/>
    <w:basedOn w:val="Normalny"/>
    <w:rsid w:val="00623C8F"/>
    <w:pPr>
      <w:suppressAutoHyphens/>
      <w:spacing w:after="0" w:line="240" w:lineRule="auto"/>
      <w:jc w:val="both"/>
      <w:textAlignment w:val="baseline"/>
    </w:pPr>
    <w:rPr>
      <w:rFonts w:ascii="Arial" w:eastAsia="Times New Roman" w:hAnsi="Arial"/>
      <w:kern w:val="1"/>
      <w:sz w:val="20"/>
      <w:szCs w:val="24"/>
      <w:lang w:eastAsia="zh-CN"/>
    </w:rPr>
  </w:style>
  <w:style w:type="character" w:customStyle="1" w:styleId="cf01">
    <w:name w:val="cf01"/>
    <w:rsid w:val="00AA431F"/>
    <w:rPr>
      <w:rFonts w:ascii="Segoe UI" w:hAnsi="Segoe UI" w:cs="Segoe UI" w:hint="default"/>
      <w:sz w:val="18"/>
      <w:szCs w:val="18"/>
    </w:rPr>
  </w:style>
  <w:style w:type="character" w:customStyle="1" w:styleId="markedcontent">
    <w:name w:val="markedcontent"/>
    <w:basedOn w:val="Domylnaczcionkaakapitu"/>
    <w:rsid w:val="002012F2"/>
  </w:style>
  <w:style w:type="paragraph" w:customStyle="1" w:styleId="Default">
    <w:name w:val="Default"/>
    <w:rsid w:val="00FB3A4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387F31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87F31"/>
    <w:rPr>
      <w:rFonts w:ascii="Arial" w:eastAsia="Times New Roman" w:hAnsi="Arial" w:cs="Times New Roman"/>
      <w:b/>
      <w:sz w:val="28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E948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link w:val="Tekstprzypisudolnego"/>
    <w:rsid w:val="00E948FB"/>
    <w:rPr>
      <w:rFonts w:ascii="Times New Roman" w:eastAsia="Times New Roman" w:hAnsi="Times New Roman" w:cs="Times New Roman"/>
      <w:lang w:val="x-none" w:eastAsia="ar-SA"/>
    </w:rPr>
  </w:style>
  <w:style w:type="character" w:styleId="Odwoanieprzypisudolnego">
    <w:name w:val="footnote reference"/>
    <w:rsid w:val="00E948FB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73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0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8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0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99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0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55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1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46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9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8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26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5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6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3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6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35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1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9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9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8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70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4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40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8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8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6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0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0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4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7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1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9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ppc@cppc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1685C78BBB30479FF9C3F9A726E6E9" ma:contentTypeVersion="18" ma:contentTypeDescription="Utwórz nowy dokument." ma:contentTypeScope="" ma:versionID="d088291ea6514fc181c56e87aa563bab">
  <xsd:schema xmlns:xsd="http://www.w3.org/2001/XMLSchema" xmlns:xs="http://www.w3.org/2001/XMLSchema" xmlns:p="http://schemas.microsoft.com/office/2006/metadata/properties" xmlns:ns1="http://schemas.microsoft.com/sharepoint/v3" xmlns:ns2="3b975661-7a67-4eb6-9f9b-117552e7c632" xmlns:ns3="f04475b5-201a-4e2a-8f03-c7cf1da1bb82" targetNamespace="http://schemas.microsoft.com/office/2006/metadata/properties" ma:root="true" ma:fieldsID="3303302b1d605bf46420d074967eed3d" ns1:_="" ns2:_="" ns3:_="">
    <xsd:import namespace="http://schemas.microsoft.com/sharepoint/v3"/>
    <xsd:import namespace="3b975661-7a67-4eb6-9f9b-117552e7c632"/>
    <xsd:import namespace="f04475b5-201a-4e2a-8f03-c7cf1da1b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  <xsd:element ref="ns2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75661-7a67-4eb6-9f9b-117552e7c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2d7330d-870c-431e-b49a-2e31b86dc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Osoba" ma:index="25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475b5-201a-4e2a-8f03-c7cf1da1bb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bc72fbb-ae0e-475f-9b6c-65b50f1030ac}" ma:internalName="TaxCatchAll" ma:showField="CatchAllData" ma:web="f04475b5-201a-4e2a-8f03-c7cf1da1b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4475b5-201a-4e2a-8f03-c7cf1da1bb82"/>
    <Osoba xmlns="3b975661-7a67-4eb6-9f9b-117552e7c632">
      <UserInfo>
        <DisplayName/>
        <AccountId xsi:nil="true"/>
        <AccountType/>
      </UserInfo>
    </Osoba>
    <_ip_UnifiedCompliancePolicyUIAction xmlns="http://schemas.microsoft.com/sharepoint/v3" xsi:nil="true"/>
    <lcf76f155ced4ddcb4097134ff3c332f xmlns="3b975661-7a67-4eb6-9f9b-117552e7c63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0C415-E83F-43ED-A7C3-DF40652EDD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5B096-EB2F-45EE-BBE5-F3F5977D2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975661-7a67-4eb6-9f9b-117552e7c632"/>
    <ds:schemaRef ds:uri="f04475b5-201a-4e2a-8f03-c7cf1da1b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F0AF5F-9C4F-4914-A4E9-A2309DD7CB0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f04475b5-201a-4e2a-8f03-c7cf1da1bb82"/>
    <ds:schemaRef ds:uri="3b975661-7a67-4eb6-9f9b-117552e7c632"/>
    <ds:schemaRef ds:uri="http://schemas.microsoft.com/office/2006/metadata/properties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6588F85-46B1-4B1D-8CCB-EFCCEE3F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4018</Words>
  <Characters>24108</Characters>
  <Application>Microsoft Office Word</Application>
  <DocSecurity>0</DocSecurity>
  <Lines>200</Lines>
  <Paragraphs>56</Paragraphs>
  <ScaleCrop>false</ScaleCrop>
  <Company/>
  <LinksUpToDate>false</LinksUpToDate>
  <CharactersWithSpaces>28070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Każarnowicz</dc:creator>
  <cp:keywords/>
  <dc:description/>
  <cp:lastModifiedBy>Mikołaj Łukasiewicz</cp:lastModifiedBy>
  <cp:revision>38</cp:revision>
  <cp:lastPrinted>2024-07-16T06:41:00Z</cp:lastPrinted>
  <dcterms:created xsi:type="dcterms:W3CDTF">2025-04-24T09:40:00Z</dcterms:created>
  <dcterms:modified xsi:type="dcterms:W3CDTF">2025-05-20T07:01:00Z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0x0101001B1685C78BBB30479FF9C3F9A726E6E9</vt:lpwstr>
  </property>
  <property fmtid="{D5CDD505-2E9C-101B-9397-08002B2CF9AE}" pid="3" name="MediaServiceImageTags">
    <vt:lpwstr/>
  </property>
  <property fmtid="{D5CDD505-2E9C-101B-9397-08002B2CF9AE}" pid="4" name="SharedWithUsers">
    <vt:lpwstr>27;#Magda Moczkodan</vt:lpwstr>
  </property>
</Properties>
</file>