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FB2B" w14:textId="4DCF2C60" w:rsidR="00A615C4" w:rsidRDefault="000D6544" w:rsidP="00A615C4">
      <w:pPr>
        <w:suppressAutoHyphens/>
        <w:spacing w:before="0" w:after="160" w:line="259" w:lineRule="auto"/>
        <w:rPr>
          <w:rFonts w:eastAsia="Calibri" w:cs="Calibri"/>
          <w:bCs/>
          <w:sz w:val="22"/>
          <w:szCs w:val="22"/>
        </w:rPr>
      </w:pPr>
      <w:r>
        <w:rPr>
          <w:rFonts w:eastAsia="Calibri" w:cs="Calibri"/>
          <w:bCs/>
          <w:sz w:val="22"/>
          <w:szCs w:val="22"/>
        </w:rPr>
        <w:t>Znak sprawy:Or.III.271. 1.9.2025</w:t>
      </w:r>
    </w:p>
    <w:p w14:paraId="3895B9CB" w14:textId="25147F5C" w:rsidR="000D6544" w:rsidRDefault="000D6544" w:rsidP="00A615C4">
      <w:pPr>
        <w:suppressAutoHyphens/>
        <w:spacing w:before="0" w:after="160" w:line="259" w:lineRule="auto"/>
        <w:rPr>
          <w:rFonts w:eastAsia="Calibri" w:cs="Calibri"/>
          <w:bCs/>
          <w:sz w:val="22"/>
          <w:szCs w:val="22"/>
        </w:rPr>
      </w:pPr>
      <w:r>
        <w:rPr>
          <w:rFonts w:eastAsia="Calibri" w:cs="Calibri"/>
          <w:bCs/>
          <w:sz w:val="22"/>
          <w:szCs w:val="22"/>
        </w:rPr>
        <w:t xml:space="preserve">BZP: </w:t>
      </w:r>
      <w:r w:rsidR="00C570E2">
        <w:rPr>
          <w:rFonts w:eastAsia="Calibri" w:cs="Calibri"/>
          <w:bCs/>
          <w:sz w:val="22"/>
          <w:szCs w:val="22"/>
        </w:rPr>
        <w:t>2025/BZP 00271395</w:t>
      </w:r>
    </w:p>
    <w:p w14:paraId="70C735AE" w14:textId="56633C4C" w:rsidR="00A615C4" w:rsidRPr="00A615C4" w:rsidRDefault="00A615C4" w:rsidP="00A615C4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00" w:lineRule="atLeast"/>
        <w:jc w:val="right"/>
        <w:textAlignment w:val="baseline"/>
        <w:rPr>
          <w:rFonts w:ascii="Times New Roman" w:eastAsia="Tahoma" w:hAnsi="Times New Roman"/>
          <w:b/>
          <w:kern w:val="3"/>
          <w:sz w:val="22"/>
          <w:szCs w:val="22"/>
          <w:lang w:eastAsia="zh-CN" w:bidi="hi-IN"/>
        </w:rPr>
      </w:pPr>
      <w:r w:rsidRPr="00A615C4">
        <w:rPr>
          <w:rFonts w:ascii="Times New Roman" w:eastAsia="Tahoma" w:hAnsi="Times New Roman"/>
          <w:b/>
          <w:kern w:val="3"/>
          <w:sz w:val="22"/>
          <w:szCs w:val="22"/>
          <w:lang w:eastAsia="zh-CN" w:bidi="hi-IN"/>
        </w:rPr>
        <w:t xml:space="preserve">              </w:t>
      </w:r>
      <w:r>
        <w:rPr>
          <w:rFonts w:ascii="Times New Roman" w:eastAsia="Tahoma" w:hAnsi="Times New Roman"/>
          <w:b/>
          <w:kern w:val="3"/>
          <w:sz w:val="22"/>
          <w:szCs w:val="22"/>
          <w:lang w:eastAsia="zh-CN" w:bidi="hi-IN"/>
        </w:rPr>
        <w:t xml:space="preserve">            </w:t>
      </w:r>
      <w:r w:rsidRPr="00A615C4">
        <w:rPr>
          <w:rFonts w:ascii="Times New Roman" w:eastAsia="Tahoma" w:hAnsi="Times New Roman"/>
          <w:b/>
          <w:kern w:val="3"/>
          <w:sz w:val="22"/>
          <w:szCs w:val="22"/>
          <w:lang w:eastAsia="zh-CN" w:bidi="hi-IN"/>
        </w:rPr>
        <w:t xml:space="preserve">                                                                            Załącznik nr 1</w:t>
      </w:r>
    </w:p>
    <w:p w14:paraId="3F5EA136" w14:textId="3F147F08" w:rsidR="00A615C4" w:rsidRPr="00A615C4" w:rsidRDefault="00A615C4" w:rsidP="00A615C4">
      <w:pPr>
        <w:suppressAutoHyphens/>
        <w:spacing w:before="0" w:after="160" w:line="259" w:lineRule="auto"/>
        <w:rPr>
          <w:rFonts w:eastAsia="Calibri" w:cs="Calibri"/>
          <w:bCs/>
          <w:sz w:val="22"/>
          <w:szCs w:val="22"/>
        </w:rPr>
      </w:pPr>
    </w:p>
    <w:p w14:paraId="70BF79E7" w14:textId="77777777" w:rsidR="005A1741" w:rsidRPr="005A1741" w:rsidRDefault="005A1741" w:rsidP="005A1741">
      <w:pPr>
        <w:widowControl w:val="0"/>
        <w:suppressAutoHyphens/>
        <w:autoSpaceDN w:val="0"/>
        <w:spacing w:before="0" w:after="120" w:line="240" w:lineRule="auto"/>
        <w:jc w:val="center"/>
        <w:textAlignment w:val="baseline"/>
        <w:rPr>
          <w:rFonts w:ascii="Times New Roman" w:eastAsia="Tahoma" w:hAnsi="Times New Roman" w:cs="Tahoma"/>
          <w:b/>
          <w:kern w:val="3"/>
          <w:lang w:eastAsia="zh-CN" w:bidi="hi-IN"/>
        </w:rPr>
      </w:pPr>
      <w:r w:rsidRPr="005A1741">
        <w:rPr>
          <w:rFonts w:ascii="Times New Roman" w:eastAsia="Tahoma" w:hAnsi="Times New Roman" w:cs="Tahoma"/>
          <w:b/>
          <w:kern w:val="3"/>
          <w:lang w:eastAsia="zh-CN" w:bidi="hi-IN"/>
        </w:rPr>
        <w:t>F O R M U L A R Z       O F E R T Y</w:t>
      </w:r>
    </w:p>
    <w:p w14:paraId="7CB47718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textAlignment w:val="baseline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  <w:bookmarkStart w:id="0" w:name="_Hlk534617969"/>
      <w:r w:rsidRPr="005A1741"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  <w:t xml:space="preserve">Ja/ my* niżej podpisany/i </w:t>
      </w:r>
    </w:p>
    <w:p w14:paraId="3249CE61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eastAsia="Tahoma" w:cs="Calibri"/>
          <w:kern w:val="3"/>
          <w:sz w:val="22"/>
          <w:szCs w:val="22"/>
          <w:lang w:eastAsia="zh-CN" w:bidi="hi-IN"/>
        </w:rPr>
      </w:pPr>
      <w:r w:rsidRPr="005A1741">
        <w:rPr>
          <w:rFonts w:eastAsia="Tahoma" w:cs="Calibri"/>
          <w:kern w:val="3"/>
          <w:sz w:val="22"/>
          <w:szCs w:val="22"/>
          <w:lang w:eastAsia="zh-CN" w:bidi="hi-IN"/>
        </w:rPr>
        <w:t>……………………………………………………………………</w:t>
      </w:r>
    </w:p>
    <w:p w14:paraId="547F200D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  <w:r w:rsidRPr="005A1741"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  <w:t>(imię, nazwisko, stanowisko/ podstawa do reprezentacji)</w:t>
      </w:r>
    </w:p>
    <w:p w14:paraId="2BFD7122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textAlignment w:val="baseline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</w:p>
    <w:p w14:paraId="34E9FA19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textAlignment w:val="baseline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  <w:r w:rsidRPr="005A1741"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  <w:t xml:space="preserve">działając w imieniu i na rzecz: </w:t>
      </w:r>
    </w:p>
    <w:p w14:paraId="0F2C5545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eastAsia="Tahoma" w:cs="Calibri"/>
          <w:kern w:val="3"/>
          <w:sz w:val="22"/>
          <w:szCs w:val="22"/>
          <w:lang w:eastAsia="zh-CN" w:bidi="hi-IN"/>
        </w:rPr>
      </w:pPr>
      <w:r w:rsidRPr="005A1741">
        <w:rPr>
          <w:rFonts w:eastAsia="Tahoma" w:cs="Calibri"/>
          <w:kern w:val="3"/>
          <w:sz w:val="22"/>
          <w:szCs w:val="22"/>
          <w:lang w:eastAsia="zh-CN" w:bidi="hi-IN"/>
        </w:rPr>
        <w:t>…………………………………………………………………………</w:t>
      </w:r>
    </w:p>
    <w:p w14:paraId="32CFF6C8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Tahoma" w:hAnsi="Times New Roman" w:cs="Mangal"/>
          <w:i/>
          <w:iCs/>
          <w:kern w:val="3"/>
          <w:sz w:val="22"/>
          <w:szCs w:val="22"/>
          <w:lang w:eastAsia="zh-CN" w:bidi="hi-IN"/>
        </w:rPr>
      </w:pPr>
    </w:p>
    <w:p w14:paraId="6F3B31C4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  <w:r w:rsidRPr="005A1741"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  <w:t>(pełna nazwa Wykonawcy lub Wykonawców w przypadku składnia ofert przez podmioty występujące wspólnie o udzielenie zamówienia)</w:t>
      </w:r>
    </w:p>
    <w:p w14:paraId="4CF1279C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5A896BCE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jc w:val="center"/>
        <w:textAlignment w:val="baseline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64F99965" w14:textId="7392EF9C" w:rsidR="005A1741" w:rsidRPr="005A1741" w:rsidRDefault="005A1741" w:rsidP="005A1741">
      <w:pPr>
        <w:widowControl w:val="0"/>
        <w:suppressAutoHyphens/>
        <w:autoSpaceDN w:val="0"/>
        <w:spacing w:before="0" w:after="0"/>
        <w:textAlignment w:val="baseline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Adres: </w:t>
      </w:r>
      <w:r w:rsidR="000D6544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………………………………………………………………………</w:t>
      </w:r>
    </w:p>
    <w:p w14:paraId="567EB68B" w14:textId="6D8DEB23" w:rsidR="005A1741" w:rsidRPr="005A1741" w:rsidRDefault="005A1741" w:rsidP="005A1741">
      <w:pPr>
        <w:widowControl w:val="0"/>
        <w:suppressAutoHyphens/>
        <w:autoSpaceDN w:val="0"/>
        <w:spacing w:before="0" w:after="0"/>
        <w:textAlignment w:val="baseline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REGON:</w:t>
      </w:r>
      <w:r w:rsidR="000D6544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……………………………………………………………………</w:t>
      </w:r>
    </w:p>
    <w:p w14:paraId="562DE031" w14:textId="0D98B8CB" w:rsidR="005A1741" w:rsidRPr="005A1741" w:rsidRDefault="005A1741" w:rsidP="005A1741">
      <w:pPr>
        <w:widowControl w:val="0"/>
        <w:suppressAutoHyphens/>
        <w:autoSpaceDN w:val="0"/>
        <w:spacing w:before="0" w:after="0"/>
        <w:textAlignment w:val="baseline"/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</w:pPr>
      <w:r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NIP:</w:t>
      </w:r>
      <w:r w:rsidR="000D6544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………………………………………………………………………..</w:t>
      </w:r>
      <w:r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br/>
      </w:r>
    </w:p>
    <w:p w14:paraId="18B3176D" w14:textId="2D6CD7EC" w:rsidR="005A1741" w:rsidRPr="00F45234" w:rsidRDefault="005A1741" w:rsidP="00F45234">
      <w:pPr>
        <w:widowControl w:val="0"/>
        <w:suppressAutoHyphens/>
        <w:autoSpaceDN w:val="0"/>
        <w:spacing w:before="0" w:after="0"/>
        <w:textAlignment w:val="baseline"/>
        <w:rPr>
          <w:rFonts w:ascii="Times New Roman" w:eastAsia="Lucida Sans Unicode" w:hAnsi="Times New Roman" w:cs="Mangal"/>
          <w:b/>
          <w:bCs/>
          <w:kern w:val="3"/>
          <w:sz w:val="22"/>
          <w:szCs w:val="22"/>
          <w:lang w:eastAsia="zh-CN" w:bidi="hi-IN"/>
        </w:rPr>
      </w:pPr>
      <w:r w:rsidRPr="005A1741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Ubiegając się o udzielenie zamówienia publicznego </w:t>
      </w:r>
      <w:r w:rsidR="00F45234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pn. </w:t>
      </w:r>
      <w:r w:rsidR="00F45234" w:rsidRPr="00F45234">
        <w:rPr>
          <w:rFonts w:ascii="Times New Roman" w:eastAsia="Tahoma" w:hAnsi="Times New Roman" w:cs="Tahoma"/>
          <w:b/>
          <w:bCs/>
          <w:kern w:val="3"/>
          <w:sz w:val="22"/>
          <w:szCs w:val="22"/>
          <w:lang w:eastAsia="zh-CN" w:bidi="hi-IN"/>
        </w:rPr>
        <w:t>Dostawa sprzętu i oprogramowania w ramach projektu „Cyberbezpieczny samorząd dla Gminy</w:t>
      </w:r>
      <w:r w:rsidR="00264600">
        <w:rPr>
          <w:rFonts w:ascii="Times New Roman" w:eastAsia="Tahoma" w:hAnsi="Times New Roman" w:cs="Tahoma"/>
          <w:b/>
          <w:bCs/>
          <w:kern w:val="3"/>
          <w:sz w:val="22"/>
          <w:szCs w:val="22"/>
          <w:lang w:eastAsia="zh-CN" w:bidi="hi-IN"/>
        </w:rPr>
        <w:t xml:space="preserve"> </w:t>
      </w:r>
      <w:r w:rsidR="00B226AF">
        <w:rPr>
          <w:rFonts w:ascii="Times New Roman" w:eastAsia="Tahoma" w:hAnsi="Times New Roman" w:cs="Tahoma"/>
          <w:b/>
          <w:bCs/>
          <w:kern w:val="3"/>
          <w:sz w:val="22"/>
          <w:szCs w:val="22"/>
          <w:lang w:eastAsia="zh-CN" w:bidi="hi-IN"/>
        </w:rPr>
        <w:t>Sępopol</w:t>
      </w:r>
      <w:r w:rsidR="00F45234" w:rsidRPr="00F45234">
        <w:rPr>
          <w:rFonts w:ascii="Times New Roman" w:eastAsia="Tahoma" w:hAnsi="Times New Roman" w:cs="Tahoma"/>
          <w:b/>
          <w:bCs/>
          <w:kern w:val="3"/>
          <w:sz w:val="22"/>
          <w:szCs w:val="22"/>
          <w:lang w:eastAsia="zh-CN" w:bidi="hi-IN"/>
        </w:rPr>
        <w:t>”</w:t>
      </w:r>
      <w:r w:rsidR="00F45234">
        <w:rPr>
          <w:rFonts w:ascii="Times New Roman" w:eastAsia="Tahoma" w:hAnsi="Times New Roman" w:cs="Tahoma"/>
          <w:b/>
          <w:bCs/>
          <w:kern w:val="3"/>
          <w:sz w:val="22"/>
          <w:szCs w:val="22"/>
          <w:lang w:eastAsia="zh-CN" w:bidi="hi-IN"/>
        </w:rPr>
        <w:t xml:space="preserve"> </w:t>
      </w:r>
      <w:bookmarkStart w:id="1" w:name="_Hlk92976022"/>
      <w:bookmarkEnd w:id="0"/>
      <w:r w:rsidRPr="005A1741">
        <w:rPr>
          <w:rFonts w:ascii="Times New Roman" w:eastAsia="Lucida Sans Unicode" w:hAnsi="Times New Roman" w:cs="Mangal"/>
          <w:b/>
          <w:bCs/>
          <w:kern w:val="3"/>
          <w:sz w:val="22"/>
          <w:szCs w:val="22"/>
          <w:lang w:eastAsia="zh-CN" w:bidi="hi-IN"/>
        </w:rPr>
        <w:t xml:space="preserve">realizowanego </w:t>
      </w:r>
      <w:r w:rsidRPr="005A1741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>w ramach projektu grantowego pt.: „Cyberbezpieczny Samorząd”</w:t>
      </w:r>
      <w:bookmarkEnd w:id="1"/>
      <w:r w:rsidRPr="005A1741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 xml:space="preserve">, </w:t>
      </w:r>
      <w:r w:rsidRPr="005A1741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składamy ofertę, na następujących warunkach: </w:t>
      </w:r>
    </w:p>
    <w:p w14:paraId="29966F04" w14:textId="77777777" w:rsidR="005A1741" w:rsidRPr="005A1741" w:rsidRDefault="005A1741" w:rsidP="005A1741">
      <w:pPr>
        <w:widowControl w:val="0"/>
        <w:tabs>
          <w:tab w:val="left" w:pos="72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</w:p>
    <w:p w14:paraId="0B2DABB2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textAlignment w:val="baseline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1.1. Oferujemy wykonanie przedmiotu zamówienia łączną cenę ofertową w wysokości </w:t>
      </w:r>
      <w:r w:rsidRPr="005A1741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……………..</w:t>
      </w:r>
      <w:r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zł brutto, w tym należny podatek od towarów i usług (VAT), zgodnie z poniższą kalkulacją</w:t>
      </w:r>
    </w:p>
    <w:p w14:paraId="72208AD3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textAlignment w:val="baseline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tbl>
      <w:tblPr>
        <w:tblStyle w:val="Tabela-Siatka1"/>
        <w:tblpPr w:leftFromText="141" w:rightFromText="141" w:vertAnchor="text" w:tblpY="1"/>
        <w:tblOverlap w:val="never"/>
        <w:tblW w:w="9770" w:type="dxa"/>
        <w:tblLook w:val="04A0" w:firstRow="1" w:lastRow="0" w:firstColumn="1" w:lastColumn="0" w:noHBand="0" w:noVBand="1"/>
      </w:tblPr>
      <w:tblGrid>
        <w:gridCol w:w="600"/>
        <w:gridCol w:w="6199"/>
        <w:gridCol w:w="2971"/>
      </w:tblGrid>
      <w:tr w:rsidR="005A1741" w:rsidRPr="005A1741" w14:paraId="1D13A870" w14:textId="77777777" w:rsidTr="3A5CB9C8">
        <w:tc>
          <w:tcPr>
            <w:tcW w:w="600" w:type="dxa"/>
            <w:vAlign w:val="center"/>
          </w:tcPr>
          <w:p w14:paraId="657AC593" w14:textId="77777777" w:rsidR="005A1741" w:rsidRPr="005A1741" w:rsidRDefault="005A1741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174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6199" w:type="dxa"/>
            <w:vAlign w:val="center"/>
          </w:tcPr>
          <w:p w14:paraId="31FA7B3C" w14:textId="77777777" w:rsidR="005A1741" w:rsidRPr="005A1741" w:rsidRDefault="005A1741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1741">
              <w:rPr>
                <w:rFonts w:ascii="Times New Roman" w:hAnsi="Times New Roman"/>
                <w:b/>
              </w:rPr>
              <w:t>Opis przedmiotu zamówienia</w:t>
            </w:r>
          </w:p>
        </w:tc>
        <w:tc>
          <w:tcPr>
            <w:tcW w:w="2971" w:type="dxa"/>
          </w:tcPr>
          <w:p w14:paraId="715676AC" w14:textId="77777777" w:rsidR="005A1741" w:rsidRPr="005A1741" w:rsidRDefault="005A1741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A1741">
              <w:rPr>
                <w:rFonts w:ascii="Times New Roman" w:hAnsi="Times New Roman"/>
                <w:b/>
              </w:rPr>
              <w:t>Wartość w złotych brutto (PLN)</w:t>
            </w:r>
          </w:p>
        </w:tc>
      </w:tr>
      <w:tr w:rsidR="005A1741" w:rsidRPr="005A1741" w14:paraId="0156F30B" w14:textId="77777777" w:rsidTr="3A5CB9C8">
        <w:tc>
          <w:tcPr>
            <w:tcW w:w="600" w:type="dxa"/>
          </w:tcPr>
          <w:p w14:paraId="16317F39" w14:textId="327CAA4F" w:rsidR="005A1741" w:rsidRPr="005A1741" w:rsidRDefault="005A1741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199" w:type="dxa"/>
            <w:vAlign w:val="center"/>
          </w:tcPr>
          <w:p w14:paraId="03EA5978" w14:textId="77450162" w:rsidR="005A1741" w:rsidRPr="005A1741" w:rsidRDefault="00B2779E" w:rsidP="00B2779E">
            <w:pPr>
              <w:suppressAutoHyphens/>
              <w:autoSpaceDE w:val="0"/>
              <w:spacing w:before="0" w:after="0" w:line="276" w:lineRule="auto"/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CZĘŚĆ I </w:t>
            </w:r>
          </w:p>
        </w:tc>
        <w:tc>
          <w:tcPr>
            <w:tcW w:w="2971" w:type="dxa"/>
            <w:vAlign w:val="bottom"/>
          </w:tcPr>
          <w:p w14:paraId="50770711" w14:textId="77777777" w:rsidR="005A1741" w:rsidRPr="005A1741" w:rsidRDefault="005A1741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A1741" w:rsidRPr="005A1741" w14:paraId="6A791202" w14:textId="77777777" w:rsidTr="3A5CB9C8">
        <w:tc>
          <w:tcPr>
            <w:tcW w:w="600" w:type="dxa"/>
          </w:tcPr>
          <w:p w14:paraId="7FB694A1" w14:textId="725C8CBE" w:rsidR="005A1741" w:rsidRPr="005A1741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1A70E811" w14:textId="63F2E03D" w:rsidR="005A1741" w:rsidRPr="005A1741" w:rsidRDefault="00EF294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Serwer </w:t>
            </w:r>
            <w:r w:rsidR="00B66E72">
              <w:rPr>
                <w:rFonts w:ascii="Times New Roman" w:hAnsi="Times New Roman"/>
                <w:bCs/>
              </w:rPr>
              <w:t xml:space="preserve">I </w:t>
            </w:r>
            <w:r>
              <w:rPr>
                <w:rFonts w:ascii="Times New Roman" w:hAnsi="Times New Roman"/>
                <w:bCs/>
              </w:rPr>
              <w:t xml:space="preserve">– 1 sztuka </w:t>
            </w:r>
          </w:p>
        </w:tc>
        <w:tc>
          <w:tcPr>
            <w:tcW w:w="2971" w:type="dxa"/>
            <w:vAlign w:val="bottom"/>
          </w:tcPr>
          <w:p w14:paraId="788391B0" w14:textId="77777777" w:rsidR="005A1741" w:rsidRPr="005A1741" w:rsidRDefault="005A1741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A1741" w:rsidRPr="005A1741" w14:paraId="06C83414" w14:textId="77777777" w:rsidTr="3A5CB9C8">
        <w:tc>
          <w:tcPr>
            <w:tcW w:w="600" w:type="dxa"/>
          </w:tcPr>
          <w:p w14:paraId="41B4C758" w14:textId="639048F0" w:rsidR="005A1741" w:rsidRPr="005A1741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4F505508" w14:textId="28BBC82C" w:rsidR="005A1741" w:rsidRPr="006E02AA" w:rsidRDefault="00EF294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Serwer </w:t>
            </w:r>
            <w:r w:rsidR="00B66E72">
              <w:rPr>
                <w:rFonts w:ascii="Times New Roman" w:hAnsi="Times New Roman"/>
                <w:bCs/>
              </w:rPr>
              <w:t xml:space="preserve">II </w:t>
            </w:r>
            <w:r>
              <w:rPr>
                <w:rFonts w:ascii="Times New Roman" w:hAnsi="Times New Roman"/>
                <w:bCs/>
              </w:rPr>
              <w:t>– 1 sztuka</w:t>
            </w:r>
          </w:p>
        </w:tc>
        <w:tc>
          <w:tcPr>
            <w:tcW w:w="2971" w:type="dxa"/>
            <w:vAlign w:val="bottom"/>
          </w:tcPr>
          <w:p w14:paraId="57DAFA7B" w14:textId="77777777" w:rsidR="005A1741" w:rsidRPr="005A1741" w:rsidRDefault="005A1741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A1741" w:rsidRPr="005A1741" w14:paraId="6278D965" w14:textId="77777777" w:rsidTr="3A5CB9C8">
        <w:tc>
          <w:tcPr>
            <w:tcW w:w="600" w:type="dxa"/>
          </w:tcPr>
          <w:p w14:paraId="02F2D40B" w14:textId="314AF907" w:rsidR="005A1741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38BD5BC0" w14:textId="253DDD53" w:rsidR="005A1741" w:rsidRPr="006E02AA" w:rsidRDefault="00EF294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NAS </w:t>
            </w:r>
            <w:r w:rsidR="00B66E72">
              <w:rPr>
                <w:rFonts w:ascii="Times New Roman" w:hAnsi="Times New Roman"/>
                <w:bCs/>
              </w:rPr>
              <w:t xml:space="preserve">I </w:t>
            </w:r>
            <w:r>
              <w:rPr>
                <w:rFonts w:ascii="Times New Roman" w:hAnsi="Times New Roman"/>
                <w:bCs/>
              </w:rPr>
              <w:t>– 2 sztuki</w:t>
            </w:r>
          </w:p>
        </w:tc>
        <w:tc>
          <w:tcPr>
            <w:tcW w:w="2971" w:type="dxa"/>
            <w:vAlign w:val="bottom"/>
          </w:tcPr>
          <w:p w14:paraId="53759F9B" w14:textId="77777777" w:rsidR="005A1741" w:rsidRPr="005A1741" w:rsidRDefault="005A1741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A1741" w:rsidRPr="005A1741" w14:paraId="6E778B43" w14:textId="77777777" w:rsidTr="3A5CB9C8">
        <w:tc>
          <w:tcPr>
            <w:tcW w:w="600" w:type="dxa"/>
          </w:tcPr>
          <w:p w14:paraId="7A71EBD1" w14:textId="24405338" w:rsidR="005A1741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7F70B4DF" w14:textId="508C022F" w:rsidR="005A1741" w:rsidRPr="006E02AA" w:rsidRDefault="00EF294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NAS </w:t>
            </w:r>
            <w:r w:rsidR="00B66E72">
              <w:rPr>
                <w:rFonts w:ascii="Times New Roman" w:hAnsi="Times New Roman"/>
                <w:bCs/>
              </w:rPr>
              <w:t xml:space="preserve">II </w:t>
            </w:r>
            <w:r>
              <w:rPr>
                <w:rFonts w:ascii="Times New Roman" w:hAnsi="Times New Roman"/>
                <w:bCs/>
              </w:rPr>
              <w:t xml:space="preserve">– 1 sztuka </w:t>
            </w:r>
          </w:p>
        </w:tc>
        <w:tc>
          <w:tcPr>
            <w:tcW w:w="2971" w:type="dxa"/>
            <w:vAlign w:val="bottom"/>
          </w:tcPr>
          <w:p w14:paraId="21D7CA45" w14:textId="77777777" w:rsidR="005A1741" w:rsidRPr="005A1741" w:rsidRDefault="005A1741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A1741" w:rsidRPr="005A1741" w14:paraId="6C24FEAB" w14:textId="77777777" w:rsidTr="3A5CB9C8">
        <w:tc>
          <w:tcPr>
            <w:tcW w:w="600" w:type="dxa"/>
          </w:tcPr>
          <w:p w14:paraId="7534179E" w14:textId="52C53E5E" w:rsidR="005A1741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6A7AFA4A" w14:textId="386A4AAB" w:rsidR="005A1741" w:rsidRPr="006E02AA" w:rsidRDefault="00EF294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Dyski twarde do NAS – 6 sztuk </w:t>
            </w:r>
          </w:p>
        </w:tc>
        <w:tc>
          <w:tcPr>
            <w:tcW w:w="2971" w:type="dxa"/>
            <w:vAlign w:val="bottom"/>
          </w:tcPr>
          <w:p w14:paraId="0AE0C652" w14:textId="77777777" w:rsidR="005A1741" w:rsidRPr="005A1741" w:rsidRDefault="005A1741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A1741" w:rsidRPr="005A1741" w14:paraId="38778DDD" w14:textId="77777777" w:rsidTr="3A5CB9C8">
        <w:tc>
          <w:tcPr>
            <w:tcW w:w="600" w:type="dxa"/>
          </w:tcPr>
          <w:p w14:paraId="08D4C6E9" w14:textId="73F690BC" w:rsidR="005A1741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65DF7D48" w14:textId="7FDFBAB5" w:rsidR="005A1741" w:rsidRPr="006E02AA" w:rsidRDefault="000A18EA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UPS </w:t>
            </w:r>
            <w:r w:rsidR="00B66E72">
              <w:rPr>
                <w:rFonts w:ascii="Times New Roman" w:hAnsi="Times New Roman"/>
                <w:bCs/>
              </w:rPr>
              <w:t xml:space="preserve">I </w:t>
            </w:r>
            <w:r>
              <w:rPr>
                <w:rFonts w:ascii="Times New Roman" w:hAnsi="Times New Roman"/>
                <w:bCs/>
              </w:rPr>
              <w:t>– 3 sztuki</w:t>
            </w:r>
          </w:p>
        </w:tc>
        <w:tc>
          <w:tcPr>
            <w:tcW w:w="2971" w:type="dxa"/>
            <w:vAlign w:val="bottom"/>
          </w:tcPr>
          <w:p w14:paraId="49D62C8A" w14:textId="77777777" w:rsidR="005A1741" w:rsidRPr="005A1741" w:rsidRDefault="005A1741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A1741" w:rsidRPr="005A1741" w14:paraId="5D536B92" w14:textId="77777777" w:rsidTr="3A5CB9C8">
        <w:tc>
          <w:tcPr>
            <w:tcW w:w="600" w:type="dxa"/>
          </w:tcPr>
          <w:p w14:paraId="0E8F48B2" w14:textId="551B6E69" w:rsidR="005A1741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29E47E40" w14:textId="49DFED75" w:rsidR="005A1741" w:rsidRPr="006E02AA" w:rsidRDefault="000A18EA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UPS </w:t>
            </w:r>
            <w:r w:rsidR="00B66E72">
              <w:rPr>
                <w:rFonts w:ascii="Times New Roman" w:hAnsi="Times New Roman"/>
                <w:bCs/>
              </w:rPr>
              <w:t xml:space="preserve">II </w:t>
            </w:r>
            <w:r>
              <w:rPr>
                <w:rFonts w:ascii="Times New Roman" w:hAnsi="Times New Roman"/>
                <w:bCs/>
              </w:rPr>
              <w:t xml:space="preserve">– 1 sztuka </w:t>
            </w:r>
          </w:p>
        </w:tc>
        <w:tc>
          <w:tcPr>
            <w:tcW w:w="2971" w:type="dxa"/>
            <w:vAlign w:val="bottom"/>
          </w:tcPr>
          <w:p w14:paraId="3DCC2FD2" w14:textId="77777777" w:rsidR="005A1741" w:rsidRPr="005A1741" w:rsidRDefault="005A1741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9E30B4" w:rsidRPr="005A1741" w14:paraId="61593F93" w14:textId="77777777" w:rsidTr="3A5CB9C8">
        <w:tc>
          <w:tcPr>
            <w:tcW w:w="600" w:type="dxa"/>
          </w:tcPr>
          <w:p w14:paraId="6D7DA85A" w14:textId="1867A490" w:rsidR="009E30B4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08B07C82" w14:textId="6B544391" w:rsidR="009E30B4" w:rsidRDefault="000A18EA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Zarządzalne urządzenia sieciowe z obsługą VLAN </w:t>
            </w:r>
            <w:r w:rsidR="00B32852">
              <w:rPr>
                <w:rFonts w:ascii="Times New Roman" w:hAnsi="Times New Roman"/>
                <w:bCs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B32852">
              <w:rPr>
                <w:rFonts w:ascii="Times New Roman" w:hAnsi="Times New Roman"/>
                <w:bCs/>
              </w:rPr>
              <w:t>3 sztuki</w:t>
            </w:r>
          </w:p>
        </w:tc>
        <w:tc>
          <w:tcPr>
            <w:tcW w:w="2971" w:type="dxa"/>
            <w:vAlign w:val="bottom"/>
          </w:tcPr>
          <w:p w14:paraId="75A54BC8" w14:textId="77777777" w:rsidR="009E30B4" w:rsidRPr="005A1741" w:rsidRDefault="009E30B4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B32852" w:rsidRPr="005A1741" w14:paraId="579E85DF" w14:textId="77777777" w:rsidTr="3A5CB9C8">
        <w:tc>
          <w:tcPr>
            <w:tcW w:w="600" w:type="dxa"/>
          </w:tcPr>
          <w:p w14:paraId="28320D79" w14:textId="5B20E9CC" w:rsidR="00B32852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233B9614" w14:textId="7FFFEBBE" w:rsidR="00B32852" w:rsidRDefault="00B3285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UTM – 1 sztuka </w:t>
            </w:r>
          </w:p>
        </w:tc>
        <w:tc>
          <w:tcPr>
            <w:tcW w:w="2971" w:type="dxa"/>
            <w:vAlign w:val="bottom"/>
          </w:tcPr>
          <w:p w14:paraId="3FF93CCE" w14:textId="77777777" w:rsidR="00B32852" w:rsidRPr="005A1741" w:rsidRDefault="00B3285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B32852" w:rsidRPr="005A1741" w14:paraId="5A96ED5E" w14:textId="77777777" w:rsidTr="3A5CB9C8">
        <w:tc>
          <w:tcPr>
            <w:tcW w:w="600" w:type="dxa"/>
          </w:tcPr>
          <w:p w14:paraId="3ED587D7" w14:textId="18B62DE0" w:rsidR="00B32852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20C92377" w14:textId="7159340E" w:rsidR="00B32852" w:rsidRDefault="00B3285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Licencja UTM – 1 sztuka </w:t>
            </w:r>
          </w:p>
        </w:tc>
        <w:tc>
          <w:tcPr>
            <w:tcW w:w="2971" w:type="dxa"/>
            <w:vAlign w:val="bottom"/>
          </w:tcPr>
          <w:p w14:paraId="5F625655" w14:textId="77777777" w:rsidR="00B32852" w:rsidRPr="005A1741" w:rsidRDefault="00B3285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B32852" w:rsidRPr="005A1741" w14:paraId="752086CE" w14:textId="77777777" w:rsidTr="3A5CB9C8">
        <w:tc>
          <w:tcPr>
            <w:tcW w:w="600" w:type="dxa"/>
          </w:tcPr>
          <w:p w14:paraId="3FB5B968" w14:textId="200A9A08" w:rsidR="00B32852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3996A8AB" w14:textId="2E522CC7" w:rsidR="00B32852" w:rsidRDefault="00B3285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Licencja UTM – 1 sztuka </w:t>
            </w:r>
          </w:p>
        </w:tc>
        <w:tc>
          <w:tcPr>
            <w:tcW w:w="2971" w:type="dxa"/>
            <w:vAlign w:val="bottom"/>
          </w:tcPr>
          <w:p w14:paraId="63D17273" w14:textId="77777777" w:rsidR="00B32852" w:rsidRPr="005A1741" w:rsidRDefault="00B3285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B32852" w:rsidRPr="005A1741" w14:paraId="1580BE0C" w14:textId="77777777" w:rsidTr="3A5CB9C8">
        <w:tc>
          <w:tcPr>
            <w:tcW w:w="600" w:type="dxa"/>
          </w:tcPr>
          <w:p w14:paraId="3195A745" w14:textId="51C3EC76" w:rsidR="00B32852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553ED7C9" w14:textId="098F313F" w:rsidR="00B32852" w:rsidRDefault="00F03BEF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 w:rsidRPr="00F03BEF">
              <w:rPr>
                <w:rFonts w:ascii="Times New Roman" w:hAnsi="Times New Roman"/>
                <w:bCs/>
              </w:rPr>
              <w:t>Oprogramowanie do monitorowania infrastruktury informatycznej</w:t>
            </w:r>
            <w:r>
              <w:rPr>
                <w:rFonts w:ascii="Times New Roman" w:hAnsi="Times New Roman"/>
                <w:bCs/>
              </w:rPr>
              <w:t xml:space="preserve"> – 80 sztuk</w:t>
            </w:r>
          </w:p>
        </w:tc>
        <w:tc>
          <w:tcPr>
            <w:tcW w:w="2971" w:type="dxa"/>
            <w:vAlign w:val="bottom"/>
          </w:tcPr>
          <w:p w14:paraId="66E90C10" w14:textId="77777777" w:rsidR="00B32852" w:rsidRPr="005A1741" w:rsidRDefault="00B3285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B32852" w:rsidRPr="005A1741" w14:paraId="2F7FFD90" w14:textId="77777777" w:rsidTr="3A5CB9C8">
        <w:tc>
          <w:tcPr>
            <w:tcW w:w="600" w:type="dxa"/>
          </w:tcPr>
          <w:p w14:paraId="37AF12ED" w14:textId="6453569D" w:rsidR="00B32852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5275E457" w14:textId="363CF2D3" w:rsidR="00B32852" w:rsidRDefault="00F03BEF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Oprogramowanie antywirusowe </w:t>
            </w:r>
            <w:r w:rsidR="00DE2990">
              <w:rPr>
                <w:rFonts w:ascii="Times New Roman" w:hAnsi="Times New Roman"/>
                <w:bCs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DE2990">
              <w:rPr>
                <w:rFonts w:ascii="Times New Roman" w:hAnsi="Times New Roman"/>
                <w:bCs/>
              </w:rPr>
              <w:t xml:space="preserve">40 sztuk </w:t>
            </w:r>
          </w:p>
        </w:tc>
        <w:tc>
          <w:tcPr>
            <w:tcW w:w="2971" w:type="dxa"/>
            <w:vAlign w:val="bottom"/>
          </w:tcPr>
          <w:p w14:paraId="0FC5BA12" w14:textId="77777777" w:rsidR="00B32852" w:rsidRPr="005A1741" w:rsidRDefault="00B3285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B32852" w:rsidRPr="005A1741" w14:paraId="47E94C53" w14:textId="77777777" w:rsidTr="3A5CB9C8">
        <w:tc>
          <w:tcPr>
            <w:tcW w:w="600" w:type="dxa"/>
          </w:tcPr>
          <w:p w14:paraId="200262D2" w14:textId="6C2EA684" w:rsidR="00B32852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1695E22A" w14:textId="29ECBB37" w:rsidR="00B32852" w:rsidRDefault="00DE299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Przedłużenie licencji oprogramowania antywirusowego – 50 sztuk</w:t>
            </w:r>
          </w:p>
        </w:tc>
        <w:tc>
          <w:tcPr>
            <w:tcW w:w="2971" w:type="dxa"/>
            <w:vAlign w:val="bottom"/>
          </w:tcPr>
          <w:p w14:paraId="0F1230DD" w14:textId="77777777" w:rsidR="00B32852" w:rsidRPr="005A1741" w:rsidRDefault="00B3285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B32852" w:rsidRPr="005A1741" w14:paraId="6E4ABD68" w14:textId="77777777" w:rsidTr="3A5CB9C8">
        <w:tc>
          <w:tcPr>
            <w:tcW w:w="600" w:type="dxa"/>
          </w:tcPr>
          <w:p w14:paraId="62C62438" w14:textId="54B6FBDB" w:rsidR="00B32852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66686390" w14:textId="29E08FA3" w:rsidR="00B32852" w:rsidRDefault="00DE299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Wsparcie lokalne przy wdrożeniu – 1 sztuka </w:t>
            </w:r>
          </w:p>
        </w:tc>
        <w:tc>
          <w:tcPr>
            <w:tcW w:w="2971" w:type="dxa"/>
            <w:vAlign w:val="bottom"/>
          </w:tcPr>
          <w:p w14:paraId="4DC088BE" w14:textId="77777777" w:rsidR="00B32852" w:rsidRPr="005A1741" w:rsidRDefault="00B3285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B97970" w:rsidRPr="005A1741" w14:paraId="250771B6" w14:textId="77777777" w:rsidTr="3A5CB9C8">
        <w:tc>
          <w:tcPr>
            <w:tcW w:w="6799" w:type="dxa"/>
            <w:gridSpan w:val="2"/>
          </w:tcPr>
          <w:p w14:paraId="4CBF9A35" w14:textId="543A5493" w:rsidR="00B97970" w:rsidRDefault="00B97970" w:rsidP="00B97970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right"/>
              <w:rPr>
                <w:rFonts w:ascii="Times New Roman" w:hAnsi="Times New Roman"/>
                <w:b/>
              </w:rPr>
            </w:pPr>
            <w:r w:rsidRPr="005A1741">
              <w:rPr>
                <w:rFonts w:ascii="Times New Roman" w:hAnsi="Times New Roman"/>
                <w:b/>
                <w:bCs/>
              </w:rPr>
              <w:t xml:space="preserve">Łączna cena ofertowa </w:t>
            </w:r>
            <w:r w:rsidRPr="005A1741">
              <w:rPr>
                <w:rFonts w:ascii="Times New Roman" w:hAnsi="Times New Roman"/>
                <w:i/>
                <w:iCs/>
              </w:rPr>
              <w:t xml:space="preserve">(suma wierszy od 1 do </w:t>
            </w:r>
            <w:r>
              <w:rPr>
                <w:rFonts w:ascii="Times New Roman" w:hAnsi="Times New Roman"/>
                <w:i/>
                <w:iCs/>
              </w:rPr>
              <w:t>15</w:t>
            </w:r>
            <w:r w:rsidRPr="005A1741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2971" w:type="dxa"/>
            <w:vAlign w:val="bottom"/>
          </w:tcPr>
          <w:p w14:paraId="6D8BBE11" w14:textId="77777777" w:rsidR="00B97970" w:rsidRPr="005A1741" w:rsidRDefault="00B97970" w:rsidP="00B97970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B32852" w:rsidRPr="005A1741" w14:paraId="0DD6964F" w14:textId="77777777" w:rsidTr="3A5CB9C8">
        <w:tc>
          <w:tcPr>
            <w:tcW w:w="600" w:type="dxa"/>
          </w:tcPr>
          <w:p w14:paraId="64F24F29" w14:textId="77777777" w:rsidR="00B32852" w:rsidRDefault="00B3285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199" w:type="dxa"/>
            <w:vAlign w:val="center"/>
          </w:tcPr>
          <w:p w14:paraId="3ED3C19E" w14:textId="2A2BEB2B" w:rsidR="00B32852" w:rsidRDefault="00DE2990" w:rsidP="00DE2990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CZĘŚĆ II</w:t>
            </w:r>
          </w:p>
        </w:tc>
        <w:tc>
          <w:tcPr>
            <w:tcW w:w="2971" w:type="dxa"/>
            <w:vAlign w:val="bottom"/>
          </w:tcPr>
          <w:p w14:paraId="5CB7AF8D" w14:textId="77777777" w:rsidR="00B32852" w:rsidRPr="005A1741" w:rsidRDefault="00B3285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B32852" w:rsidRPr="005A1741" w14:paraId="5B0E7F0A" w14:textId="77777777" w:rsidTr="3A5CB9C8">
        <w:tc>
          <w:tcPr>
            <w:tcW w:w="600" w:type="dxa"/>
          </w:tcPr>
          <w:p w14:paraId="6D1D755D" w14:textId="0AE8DB9A" w:rsidR="00B32852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1E2C66F3" w14:textId="7F45F552" w:rsidR="00B32852" w:rsidRDefault="00E520D9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Testy penetracyjne – 3 sztuki</w:t>
            </w:r>
          </w:p>
        </w:tc>
        <w:tc>
          <w:tcPr>
            <w:tcW w:w="2971" w:type="dxa"/>
            <w:vAlign w:val="bottom"/>
          </w:tcPr>
          <w:p w14:paraId="28763CFD" w14:textId="77777777" w:rsidR="00B32852" w:rsidRPr="005A1741" w:rsidRDefault="00B3285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B32852" w:rsidRPr="005A1741" w14:paraId="14575652" w14:textId="77777777" w:rsidTr="3A5CB9C8">
        <w:tc>
          <w:tcPr>
            <w:tcW w:w="600" w:type="dxa"/>
          </w:tcPr>
          <w:p w14:paraId="5B9391FA" w14:textId="223D4AA9" w:rsidR="00B32852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47540141" w14:textId="20B5ECC6" w:rsidR="00B32852" w:rsidRDefault="00E520D9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Szkolenie z cyberbezpieczeństwa dla kadry administracyjnej</w:t>
            </w:r>
            <w:r w:rsidR="00B97970">
              <w:rPr>
                <w:rFonts w:ascii="Times New Roman" w:hAnsi="Times New Roman"/>
                <w:bCs/>
              </w:rPr>
              <w:t xml:space="preserve"> – 1 sztuka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971" w:type="dxa"/>
            <w:vAlign w:val="bottom"/>
          </w:tcPr>
          <w:p w14:paraId="7CC107DB" w14:textId="77777777" w:rsidR="00B32852" w:rsidRPr="005A1741" w:rsidRDefault="00B3285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B32852" w:rsidRPr="005A1741" w14:paraId="2D305A0A" w14:textId="77777777" w:rsidTr="3A5CB9C8">
        <w:tc>
          <w:tcPr>
            <w:tcW w:w="600" w:type="dxa"/>
          </w:tcPr>
          <w:p w14:paraId="3EFBE994" w14:textId="2465F336" w:rsidR="00B32852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778C2">
              <w:rPr>
                <w:rFonts w:ascii="Times New Roman" w:hAnsi="Times New Roman"/>
              </w:rPr>
              <w:t>.</w:t>
            </w:r>
          </w:p>
        </w:tc>
        <w:tc>
          <w:tcPr>
            <w:tcW w:w="6199" w:type="dxa"/>
            <w:vAlign w:val="center"/>
          </w:tcPr>
          <w:p w14:paraId="613CA410" w14:textId="76F2587E" w:rsidR="00B32852" w:rsidRDefault="00B97970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Opracowanie i wdrożenie dokumentacji SZBI – 3 sztuki</w:t>
            </w:r>
          </w:p>
        </w:tc>
        <w:tc>
          <w:tcPr>
            <w:tcW w:w="2971" w:type="dxa"/>
            <w:vAlign w:val="bottom"/>
          </w:tcPr>
          <w:p w14:paraId="6E6ED6B9" w14:textId="77777777" w:rsidR="00B32852" w:rsidRPr="005A1741" w:rsidRDefault="00B32852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A1741" w:rsidRPr="005A1741" w14:paraId="2533A89B" w14:textId="77777777" w:rsidTr="3A5CB9C8">
        <w:tc>
          <w:tcPr>
            <w:tcW w:w="6799" w:type="dxa"/>
            <w:gridSpan w:val="2"/>
          </w:tcPr>
          <w:p w14:paraId="481E921E" w14:textId="4BF7AD91" w:rsidR="005A1741" w:rsidRDefault="005A1741" w:rsidP="00264600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right"/>
              <w:rPr>
                <w:rFonts w:ascii="Times New Roman" w:hAnsi="Times New Roman"/>
                <w:b/>
              </w:rPr>
            </w:pPr>
            <w:r w:rsidRPr="005A1741">
              <w:rPr>
                <w:rFonts w:ascii="Times New Roman" w:hAnsi="Times New Roman"/>
                <w:b/>
                <w:bCs/>
              </w:rPr>
              <w:t xml:space="preserve">Łączna cena ofertowa </w:t>
            </w:r>
            <w:r w:rsidRPr="005A1741">
              <w:rPr>
                <w:rFonts w:ascii="Times New Roman" w:hAnsi="Times New Roman"/>
                <w:i/>
                <w:iCs/>
              </w:rPr>
              <w:t xml:space="preserve">(suma wierszy od 1 do </w:t>
            </w:r>
            <w:r w:rsidR="00B97970">
              <w:rPr>
                <w:rFonts w:ascii="Times New Roman" w:hAnsi="Times New Roman"/>
                <w:i/>
                <w:iCs/>
              </w:rPr>
              <w:t>3</w:t>
            </w:r>
            <w:r w:rsidRPr="005A1741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2971" w:type="dxa"/>
            <w:vAlign w:val="bottom"/>
          </w:tcPr>
          <w:p w14:paraId="57D86F53" w14:textId="77777777" w:rsidR="005A1741" w:rsidRPr="005A1741" w:rsidRDefault="005A1741" w:rsidP="005A1741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778C2" w:rsidRPr="005A1741" w14:paraId="0EB8C55C" w14:textId="77777777" w:rsidTr="3A5CB9C8">
        <w:tc>
          <w:tcPr>
            <w:tcW w:w="600" w:type="dxa"/>
          </w:tcPr>
          <w:p w14:paraId="2AC49281" w14:textId="77777777" w:rsidR="005778C2" w:rsidRDefault="005778C2" w:rsidP="00A54F13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199" w:type="dxa"/>
            <w:vAlign w:val="center"/>
          </w:tcPr>
          <w:p w14:paraId="5235310F" w14:textId="2C571260" w:rsidR="005778C2" w:rsidRDefault="005778C2" w:rsidP="00A54F13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CZĘŚĆ III</w:t>
            </w:r>
          </w:p>
        </w:tc>
        <w:tc>
          <w:tcPr>
            <w:tcW w:w="2971" w:type="dxa"/>
            <w:vAlign w:val="bottom"/>
          </w:tcPr>
          <w:p w14:paraId="5DA7F041" w14:textId="77777777" w:rsidR="005778C2" w:rsidRPr="005A1741" w:rsidRDefault="005778C2" w:rsidP="00A54F13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5778C2" w:rsidRPr="005A1741" w14:paraId="5501423D" w14:textId="77777777" w:rsidTr="3A5CB9C8">
        <w:tc>
          <w:tcPr>
            <w:tcW w:w="600" w:type="dxa"/>
          </w:tcPr>
          <w:p w14:paraId="4A8E7A17" w14:textId="649B8C12" w:rsidR="005778C2" w:rsidRDefault="005778C2" w:rsidP="00A54F13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199" w:type="dxa"/>
            <w:vAlign w:val="center"/>
          </w:tcPr>
          <w:p w14:paraId="56EE9E1E" w14:textId="7E49DAD1" w:rsidR="005778C2" w:rsidRDefault="005778C2" w:rsidP="00A54F13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Agregat – 1 sztuka </w:t>
            </w:r>
          </w:p>
        </w:tc>
        <w:tc>
          <w:tcPr>
            <w:tcW w:w="2971" w:type="dxa"/>
            <w:vAlign w:val="bottom"/>
          </w:tcPr>
          <w:p w14:paraId="1B34D5F8" w14:textId="77777777" w:rsidR="005778C2" w:rsidRPr="005A1741" w:rsidRDefault="005778C2" w:rsidP="00A54F13">
            <w:pPr>
              <w:tabs>
                <w:tab w:val="left" w:pos="0"/>
                <w:tab w:val="center" w:pos="10656"/>
                <w:tab w:val="right" w:pos="15192"/>
              </w:tabs>
              <w:suppressAutoHyphens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</w:tbl>
    <w:p w14:paraId="28851E68" w14:textId="2E5B01E8" w:rsidR="3A5CB9C8" w:rsidRDefault="3A5CB9C8" w:rsidP="3A5CB9C8">
      <w:pPr>
        <w:widowControl w:val="0"/>
        <w:tabs>
          <w:tab w:val="left" w:pos="284"/>
          <w:tab w:val="left" w:pos="1350"/>
          <w:tab w:val="left" w:pos="1710"/>
        </w:tabs>
        <w:spacing w:before="0" w:after="0"/>
        <w:jc w:val="both"/>
        <w:rPr>
          <w:rFonts w:ascii="Times New Roman" w:hAnsi="Times New Roman" w:cs="Tahoma"/>
          <w:b/>
          <w:bCs/>
          <w:i/>
          <w:iCs/>
          <w:lang w:eastAsia="ar-SA"/>
        </w:rPr>
      </w:pPr>
    </w:p>
    <w:p w14:paraId="245CC0ED" w14:textId="495AB694" w:rsidR="005A1741" w:rsidRPr="00A00E9D" w:rsidRDefault="3A5CB9C8" w:rsidP="3A5CB9C8">
      <w:pPr>
        <w:widowControl w:val="0"/>
        <w:tabs>
          <w:tab w:val="left" w:pos="284"/>
          <w:tab w:val="left" w:pos="1350"/>
          <w:tab w:val="left" w:pos="1710"/>
        </w:tabs>
        <w:suppressAutoHyphens/>
        <w:spacing w:before="0" w:after="0"/>
        <w:jc w:val="both"/>
        <w:rPr>
          <w:rFonts w:ascii="Times New Roman" w:hAnsi="Times New Roman" w:cs="Tahoma"/>
          <w:b/>
          <w:bCs/>
          <w:i/>
          <w:iCs/>
          <w:color w:val="EE0000"/>
          <w:kern w:val="1"/>
          <w:shd w:val="clear" w:color="auto" w:fill="FFFFFF"/>
          <w:lang w:eastAsia="ar-SA"/>
        </w:rPr>
      </w:pPr>
      <w:r w:rsidRPr="00A00E9D">
        <w:rPr>
          <w:rFonts w:ascii="Times New Roman" w:hAnsi="Times New Roman" w:cs="Tahoma"/>
          <w:b/>
          <w:bCs/>
          <w:i/>
          <w:iCs/>
          <w:color w:val="EE0000"/>
          <w:lang w:eastAsia="ar-SA"/>
        </w:rPr>
        <w:t xml:space="preserve">Wykonawca składa ofertę na wybraną przez siebie część postępowaniu </w:t>
      </w:r>
    </w:p>
    <w:p w14:paraId="6A5E6F47" w14:textId="77777777" w:rsidR="006577D4" w:rsidRPr="005A1741" w:rsidRDefault="006577D4" w:rsidP="3A5CB9C8">
      <w:pPr>
        <w:widowControl w:val="0"/>
        <w:tabs>
          <w:tab w:val="left" w:pos="284"/>
          <w:tab w:val="left" w:pos="1350"/>
          <w:tab w:val="left" w:pos="1710"/>
        </w:tabs>
        <w:suppressAutoHyphens/>
        <w:spacing w:before="0" w:after="0"/>
        <w:jc w:val="both"/>
        <w:rPr>
          <w:rFonts w:ascii="Times New Roman" w:hAnsi="Times New Roman" w:cs="Tahoma"/>
          <w:b/>
          <w:bCs/>
          <w:i/>
          <w:iCs/>
          <w:kern w:val="1"/>
          <w:shd w:val="clear" w:color="auto" w:fill="FFFFFF"/>
          <w:lang w:eastAsia="ar-SA"/>
        </w:rPr>
      </w:pPr>
    </w:p>
    <w:p w14:paraId="41F8A0DE" w14:textId="77777777" w:rsidR="00CA5411" w:rsidRDefault="00CA5411" w:rsidP="00CA5411">
      <w:pPr>
        <w:spacing w:before="0" w:after="20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005A1741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1.2. </w:t>
      </w:r>
      <w:r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Do </w:t>
      </w:r>
      <w:r w:rsidRPr="00B24652">
        <w:rPr>
          <w:rFonts w:eastAsia="Calibri" w:cs="Calibri"/>
          <w:b/>
          <w:bCs/>
          <w:color w:val="000000"/>
          <w:sz w:val="22"/>
          <w:szCs w:val="22"/>
        </w:rPr>
        <w:t>Zamówienia</w:t>
      </w:r>
      <w:r>
        <w:rPr>
          <w:rFonts w:eastAsia="Calibri" w:cs="Calibri"/>
          <w:b/>
          <w:bCs/>
          <w:color w:val="000000"/>
          <w:sz w:val="22"/>
          <w:szCs w:val="22"/>
        </w:rPr>
        <w:t xml:space="preserve"> części I:</w:t>
      </w:r>
    </w:p>
    <w:p w14:paraId="7A4035CB" w14:textId="77777777" w:rsidR="00CA5411" w:rsidRPr="008533D9" w:rsidRDefault="00CA5411" w:rsidP="00CA5411">
      <w:pPr>
        <w:pStyle w:val="Akapitzlist"/>
        <w:numPr>
          <w:ilvl w:val="0"/>
          <w:numId w:val="32"/>
        </w:numPr>
        <w:spacing w:before="0" w:after="200" w:line="276" w:lineRule="auto"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005A1741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Oferujemy zrealizowanie przedmiotu zamówienia, za cenę ryczałtową brutto: ……………………….. w tym stawka podatku VAT 23%</w:t>
      </w:r>
      <w:r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 w wysokości …………………..</w:t>
      </w:r>
      <w:r w:rsidRPr="005A1741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.</w:t>
      </w:r>
    </w:p>
    <w:p w14:paraId="69B6DAB9" w14:textId="77777777" w:rsidR="00CA5411" w:rsidRDefault="00CA5411" w:rsidP="00CA5411">
      <w:pPr>
        <w:spacing w:before="0" w:after="20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005A1741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1.</w:t>
      </w:r>
      <w:r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3</w:t>
      </w:r>
      <w:r w:rsidRPr="005A1741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. </w:t>
      </w:r>
      <w:r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Do </w:t>
      </w:r>
      <w:r w:rsidRPr="00B24652">
        <w:rPr>
          <w:rFonts w:eastAsia="Calibri" w:cs="Calibri"/>
          <w:b/>
          <w:bCs/>
          <w:color w:val="000000"/>
          <w:sz w:val="22"/>
          <w:szCs w:val="22"/>
        </w:rPr>
        <w:t>Zamówienia</w:t>
      </w:r>
      <w:r>
        <w:rPr>
          <w:rFonts w:eastAsia="Calibri" w:cs="Calibri"/>
          <w:b/>
          <w:bCs/>
          <w:color w:val="000000"/>
          <w:sz w:val="22"/>
          <w:szCs w:val="22"/>
        </w:rPr>
        <w:t xml:space="preserve"> części II:</w:t>
      </w:r>
    </w:p>
    <w:p w14:paraId="26F1E9FD" w14:textId="77777777" w:rsidR="00CA5411" w:rsidRPr="008533D9" w:rsidRDefault="00CA5411" w:rsidP="00CA5411">
      <w:pPr>
        <w:pStyle w:val="Akapitzlist"/>
        <w:numPr>
          <w:ilvl w:val="0"/>
          <w:numId w:val="48"/>
        </w:numPr>
        <w:spacing w:before="0" w:after="200" w:line="276" w:lineRule="auto"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005A1741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Oferujemy zrealizowanie przedmiotu zamówienia, za cenę ryczałtową brutto: ……………………….. w tym stawka podatku VAT 23%</w:t>
      </w:r>
      <w:r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 w wysokości …………………..</w:t>
      </w:r>
      <w:r w:rsidRPr="005A1741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.</w:t>
      </w:r>
    </w:p>
    <w:p w14:paraId="29AA4F46" w14:textId="77777777" w:rsidR="00CA5411" w:rsidRPr="00577704" w:rsidRDefault="00CA5411" w:rsidP="00CA5411">
      <w:pPr>
        <w:spacing w:before="0" w:after="200" w:line="276" w:lineRule="auto"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00577704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Termin wykonania usługi będzie realizowany w ciągu:</w:t>
      </w:r>
    </w:p>
    <w:p w14:paraId="05B00B66" w14:textId="0F4F07CE" w:rsidR="00CA5411" w:rsidRPr="00577704" w:rsidRDefault="00CA5411" w:rsidP="00CA5411">
      <w:pPr>
        <w:spacing w:before="0" w:after="200" w:line="276" w:lineRule="auto"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00577704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a)</w:t>
      </w:r>
      <w:r w:rsidRPr="00577704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ab/>
      </w:r>
      <w:r w:rsidR="005778C2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Do</w:t>
      </w:r>
      <w:r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 120</w:t>
      </w:r>
      <w:r w:rsidRPr="00577704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 dni od podpisania umowy;</w:t>
      </w:r>
    </w:p>
    <w:p w14:paraId="4DB1E8CC" w14:textId="12DE341B" w:rsidR="00CA5411" w:rsidRPr="00577704" w:rsidRDefault="00CA5411" w:rsidP="00CA5411">
      <w:pPr>
        <w:spacing w:before="0" w:after="200" w:line="276" w:lineRule="auto"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00577704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b)</w:t>
      </w:r>
      <w:r w:rsidRPr="00577704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ab/>
        <w:t xml:space="preserve">Do </w:t>
      </w:r>
      <w:r w:rsidR="00161C46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90</w:t>
      </w:r>
      <w:r w:rsidRPr="00577704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 dni od podpisania umowy;</w:t>
      </w:r>
    </w:p>
    <w:p w14:paraId="58532CC4" w14:textId="09E93C2A" w:rsidR="00A00E9D" w:rsidRPr="00A00E9D" w:rsidRDefault="00CA5411" w:rsidP="3A5CB9C8">
      <w:pPr>
        <w:spacing w:before="0" w:after="200" w:line="276" w:lineRule="auto"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3A5CB9C8">
        <w:rPr>
          <w:rFonts w:ascii="Times New Roman" w:eastAsia="Lucida Sans Unicode" w:hAnsi="Times New Roman"/>
          <w:b/>
          <w:bCs/>
          <w:kern w:val="3"/>
          <w:sz w:val="22"/>
          <w:szCs w:val="22"/>
          <w:lang w:eastAsia="zh-CN" w:bidi="hi-IN"/>
        </w:rPr>
        <w:t>c)</w:t>
      </w:r>
      <w:r w:rsidRPr="00577704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ab/>
      </w:r>
      <w:r w:rsidRPr="3A5CB9C8">
        <w:rPr>
          <w:rFonts w:ascii="Times New Roman" w:eastAsia="Lucida Sans Unicode" w:hAnsi="Times New Roman"/>
          <w:b/>
          <w:bCs/>
          <w:kern w:val="3"/>
          <w:sz w:val="22"/>
          <w:szCs w:val="22"/>
          <w:lang w:eastAsia="zh-CN" w:bidi="hi-IN"/>
        </w:rPr>
        <w:t xml:space="preserve">Do </w:t>
      </w:r>
      <w:r w:rsidR="00161C46" w:rsidRPr="3A5CB9C8">
        <w:rPr>
          <w:rFonts w:ascii="Times New Roman" w:eastAsia="Lucida Sans Unicode" w:hAnsi="Times New Roman"/>
          <w:b/>
          <w:bCs/>
          <w:kern w:val="3"/>
          <w:sz w:val="22"/>
          <w:szCs w:val="22"/>
          <w:lang w:eastAsia="zh-CN" w:bidi="hi-IN"/>
        </w:rPr>
        <w:t>60</w:t>
      </w:r>
      <w:r w:rsidRPr="3A5CB9C8">
        <w:rPr>
          <w:rFonts w:ascii="Times New Roman" w:eastAsia="Lucida Sans Unicode" w:hAnsi="Times New Roman"/>
          <w:b/>
          <w:bCs/>
          <w:kern w:val="3"/>
          <w:sz w:val="22"/>
          <w:szCs w:val="22"/>
          <w:lang w:eastAsia="zh-CN" w:bidi="hi-IN"/>
        </w:rPr>
        <w:t xml:space="preserve"> dni od podpisania umowy;</w:t>
      </w:r>
    </w:p>
    <w:p w14:paraId="79FEAB1D" w14:textId="08BCA04C" w:rsidR="005778C2" w:rsidRDefault="005778C2" w:rsidP="005778C2">
      <w:pPr>
        <w:spacing w:before="0" w:after="20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005A1741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1.</w:t>
      </w:r>
      <w:r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4</w:t>
      </w:r>
      <w:r w:rsidRPr="005A1741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. </w:t>
      </w:r>
      <w:r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Do </w:t>
      </w:r>
      <w:r w:rsidRPr="00B24652">
        <w:rPr>
          <w:rFonts w:eastAsia="Calibri" w:cs="Calibri"/>
          <w:b/>
          <w:bCs/>
          <w:color w:val="000000"/>
          <w:sz w:val="22"/>
          <w:szCs w:val="22"/>
        </w:rPr>
        <w:t>Zamówienia</w:t>
      </w:r>
      <w:r>
        <w:rPr>
          <w:rFonts w:eastAsia="Calibri" w:cs="Calibri"/>
          <w:b/>
          <w:bCs/>
          <w:color w:val="000000"/>
          <w:sz w:val="22"/>
          <w:szCs w:val="22"/>
        </w:rPr>
        <w:t xml:space="preserve"> części III:</w:t>
      </w:r>
    </w:p>
    <w:p w14:paraId="72A351CB" w14:textId="1B0D7D08" w:rsidR="00315B1F" w:rsidRPr="008533D9" w:rsidRDefault="00315B1F" w:rsidP="00315B1F">
      <w:pPr>
        <w:pStyle w:val="Akapitzlist"/>
        <w:numPr>
          <w:ilvl w:val="0"/>
          <w:numId w:val="49"/>
        </w:numPr>
        <w:spacing w:before="0" w:after="200" w:line="276" w:lineRule="auto"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005A1741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Oferujemy zrealizowanie przedmiotu zamówienia, za cenę ryczałtową brutto: ……………………….. w tym stawka podatku VAT 23%</w:t>
      </w:r>
      <w:r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 w wysokości …………………..</w:t>
      </w:r>
      <w:r w:rsidRPr="005A1741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.</w:t>
      </w:r>
    </w:p>
    <w:p w14:paraId="6DD7CE57" w14:textId="7E85D8F2" w:rsidR="00986282" w:rsidRDefault="00986282" w:rsidP="00CA5411">
      <w:pPr>
        <w:spacing w:before="0" w:after="200" w:line="276" w:lineRule="auto"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4F414166" w14:textId="77777777" w:rsidR="00A00E9D" w:rsidRPr="00577704" w:rsidRDefault="00A00E9D" w:rsidP="00CA5411">
      <w:pPr>
        <w:spacing w:before="0" w:after="200" w:line="276" w:lineRule="auto"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5D6B0B2D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lastRenderedPageBreak/>
        <w:t xml:space="preserve">2. </w:t>
      </w:r>
      <w:r w:rsidRPr="005A1741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Oświadczamy, że zapoznaliśmy się ze Specyfikacją Warunków Zamówienia, nie wnosimy zastrzeżeń do jej</w:t>
      </w:r>
      <w:r w:rsidRPr="005A1741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treści oraz akceptujemy wszystkie warunki w niej zawarte.</w:t>
      </w:r>
    </w:p>
    <w:p w14:paraId="00417F68" w14:textId="77777777" w:rsidR="00F45234" w:rsidRDefault="00F45234" w:rsidP="005A1741">
      <w:pPr>
        <w:widowControl w:val="0"/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6E989BD4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3. Oświadczamy, że uzyskaliśmy wszelkie informacje niezbędne do prawidłowego przygotowania i złożenia oferty. </w:t>
      </w:r>
    </w:p>
    <w:p w14:paraId="6BC15674" w14:textId="77777777" w:rsidR="00F45234" w:rsidRDefault="00F45234" w:rsidP="005A1741">
      <w:pPr>
        <w:widowControl w:val="0"/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</w:p>
    <w:p w14:paraId="6F9F1617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5A1741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4. Oświadczamy, że uważamy się za związanych niniejsza ofertą w terminie określonym w SWZ.</w:t>
      </w:r>
    </w:p>
    <w:p w14:paraId="731E8E47" w14:textId="77777777" w:rsidR="00F45234" w:rsidRDefault="00F45234" w:rsidP="005A1741">
      <w:pPr>
        <w:widowControl w:val="0"/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</w:p>
    <w:p w14:paraId="451F56C8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5A1741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5. Oświadczamy, że zapoznaliśmy się z Projektowanymi Postanowieniami Umowy i zobowiązujemy się,</w:t>
      </w:r>
      <w:r w:rsidRPr="005A1741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w przypadku wyboru naszej oferty, do zawarcia umowy na warunkach w nich określonych oraz zgodnie</w:t>
      </w:r>
      <w:r w:rsidRPr="005A1741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z niniejszą ofertą.</w:t>
      </w:r>
    </w:p>
    <w:p w14:paraId="76452A42" w14:textId="77777777" w:rsidR="00F45234" w:rsidRDefault="00F45234" w:rsidP="005A1741">
      <w:pPr>
        <w:widowControl w:val="0"/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5E511C2F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6. </w:t>
      </w:r>
      <w:r w:rsidRPr="005A1741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 xml:space="preserve">Oświadczamy, że prace objęte niniejszym zakresem zamówienia wykonamy </w:t>
      </w:r>
    </w:p>
    <w:p w14:paraId="68B315A2" w14:textId="77777777" w:rsidR="005A1741" w:rsidRPr="005A1741" w:rsidRDefault="005A1741" w:rsidP="005A1741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 w:rsidRPr="005A1741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- we własnym zakresie bez udziału podwykonawców*</w:t>
      </w:r>
    </w:p>
    <w:p w14:paraId="3951CA88" w14:textId="77777777" w:rsidR="005A1741" w:rsidRPr="005A1741" w:rsidRDefault="005A1741" w:rsidP="005A1741">
      <w:pPr>
        <w:widowControl w:val="0"/>
        <w:suppressAutoHyphens/>
        <w:autoSpaceDN w:val="0"/>
        <w:spacing w:before="0" w:after="0"/>
        <w:textAlignment w:val="baseline"/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</w:pPr>
      <w:r w:rsidRPr="005A1741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- z udziałem podwykonawców* ….......................................................................................................................................       w następującej części:  ........................................................................................................................................</w:t>
      </w:r>
    </w:p>
    <w:p w14:paraId="11D3A5B7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00" w:lineRule="atLeast"/>
        <w:jc w:val="both"/>
        <w:textAlignment w:val="baseline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</w:p>
    <w:p w14:paraId="7F891CF1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00" w:lineRule="atLeast"/>
        <w:jc w:val="both"/>
        <w:textAlignment w:val="baseline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5A1741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7. Informujemy, że:</w:t>
      </w:r>
    </w:p>
    <w:p w14:paraId="4A2843FC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00" w:lineRule="atLeast"/>
        <w:jc w:val="both"/>
        <w:textAlignment w:val="baseline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5A1741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a) wybór oferty będzie/ nie będzie* prowadził do powstania u Zamawiającego obowiązku podatkowego zgodnie z przepisami o podatku od towarów i usług.</w:t>
      </w:r>
    </w:p>
    <w:p w14:paraId="05C4ECE6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00" w:lineRule="atLeast"/>
        <w:jc w:val="both"/>
        <w:textAlignment w:val="baseline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5A1741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6EC0D891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00" w:lineRule="atLeast"/>
        <w:jc w:val="both"/>
        <w:textAlignment w:val="baseline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 w:rsidRPr="005A1741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c) wartość towaru lub usługi skutkująca powstaniem obowiązku podatkowego po stronie Zamawiającego </w:t>
      </w:r>
      <w:r w:rsidRPr="005A1741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to …........................... zł netto (</w:t>
      </w:r>
      <w:r w:rsidRPr="005A1741">
        <w:rPr>
          <w:rFonts w:ascii="Times New Roman" w:eastAsia="Lucida Sans Unicode" w:hAnsi="Times New Roman" w:cs="Mangal"/>
          <w:i/>
          <w:iCs/>
          <w:kern w:val="3"/>
          <w:sz w:val="22"/>
          <w:szCs w:val="22"/>
          <w:lang w:eastAsia="hi-IN" w:bidi="hi-IN"/>
        </w:rPr>
        <w:t>bez kwoty podatku</w:t>
      </w:r>
      <w:r w:rsidRPr="005A1741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).</w:t>
      </w:r>
    </w:p>
    <w:p w14:paraId="77412889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00" w:lineRule="atLeast"/>
        <w:jc w:val="both"/>
        <w:textAlignment w:val="baseline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5A1741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d) jednocześnie wskazuję, że zgodnie z moja wiedzą w niniejszej procedurze zastosowanie będzie miała stawka podatku od towarów i usług o wielkości ………….. %.</w:t>
      </w:r>
    </w:p>
    <w:p w14:paraId="19BD0556" w14:textId="77777777" w:rsidR="005A1741" w:rsidRDefault="005A1741" w:rsidP="005A1741">
      <w:pPr>
        <w:widowControl w:val="0"/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5673188A" w14:textId="257B96D9" w:rsidR="00F45234" w:rsidRDefault="00F45234" w:rsidP="005A1741">
      <w:pPr>
        <w:widowControl w:val="0"/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8. </w:t>
      </w:r>
      <w:r w:rsidRPr="00F45234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Osoba </w:t>
      </w:r>
      <w:r w:rsidRPr="00F45234">
        <w:rPr>
          <w:rFonts w:ascii="Times New Roman" w:hAnsi="Times New Roman" w:cs="Mangal"/>
          <w:bCs/>
          <w:kern w:val="3"/>
          <w:sz w:val="22"/>
          <w:szCs w:val="22"/>
          <w:lang w:eastAsia="zh-CN" w:bidi="hi-IN"/>
        </w:rPr>
        <w:t>uprawniona</w:t>
      </w:r>
      <w:r w:rsidRPr="00F45234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do kontaktów ze strony Wykonawcy: _________________________</w:t>
      </w:r>
      <w:r w:rsidRPr="00F45234">
        <w:rPr>
          <w:rFonts w:ascii="Times New Roman" w:hAnsi="Times New Roman" w:cs="Mangal"/>
          <w:bCs/>
          <w:kern w:val="3"/>
          <w:sz w:val="22"/>
          <w:szCs w:val="22"/>
          <w:lang w:eastAsia="zh-CN" w:bidi="hi-IN"/>
        </w:rPr>
        <w:t xml:space="preserve"> nr telefonu _______________ e-mail ___________@____________</w:t>
      </w:r>
      <w:r w:rsidRPr="00F45234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.</w:t>
      </w:r>
    </w:p>
    <w:p w14:paraId="18815BFF" w14:textId="77777777" w:rsidR="00F45234" w:rsidRPr="005A1741" w:rsidRDefault="00F45234" w:rsidP="005A1741">
      <w:pPr>
        <w:widowControl w:val="0"/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03826792" w14:textId="538096DE" w:rsidR="005A1741" w:rsidRPr="005A1741" w:rsidRDefault="00F45234" w:rsidP="005A1741">
      <w:pPr>
        <w:widowControl w:val="0"/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9. </w:t>
      </w:r>
      <w:r w:rsidR="005A1741" w:rsidRPr="005A1741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>Oświadczam, że wypełniłem obowiązki informacyjne przewidziane w art. 13 lub art. 14 RODO</w:t>
      </w:r>
      <w:r w:rsidR="005A1741" w:rsidRPr="005A1741">
        <w:rPr>
          <w:rFonts w:ascii="Times New Roman" w:eastAsia="Lucida Sans Unicode" w:hAnsi="Times New Roman" w:cs="Mangal"/>
          <w:color w:val="000000"/>
          <w:kern w:val="3"/>
          <w:sz w:val="22"/>
          <w:szCs w:val="22"/>
          <w:vertAlign w:val="superscript"/>
          <w:lang w:eastAsia="zh-CN" w:bidi="hi-IN"/>
        </w:rPr>
        <w:t>1)</w:t>
      </w:r>
      <w:r w:rsidR="005A1741" w:rsidRPr="005A1741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 wobec osób fizycznych, </w:t>
      </w:r>
      <w:r w:rsidR="005A1741" w:rsidRPr="005A1741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od których dane osobowe bezpośrednio lub pośrednio pozyskałem</w:t>
      </w:r>
      <w:r w:rsidR="005A1741" w:rsidRPr="005A1741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 w celu ubiegania się o udzielenie zamówienia publicznego w niniejszym postępowaniu</w:t>
      </w:r>
      <w:r w:rsidR="005A1741" w:rsidRPr="005A1741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*</w:t>
      </w:r>
    </w:p>
    <w:p w14:paraId="3CCC0FC6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100" w:lineRule="atLeast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5A1741">
        <w:rPr>
          <w:rFonts w:ascii="Times New Roman" w:eastAsia="Lucida Sans Unicode" w:hAnsi="Times New Roman" w:cs="Mangal"/>
          <w:color w:val="000000"/>
          <w:kern w:val="3"/>
          <w:sz w:val="18"/>
          <w:szCs w:val="18"/>
          <w:vertAlign w:val="superscript"/>
          <w:lang w:eastAsia="zh-CN" w:bidi="hi-IN"/>
        </w:rPr>
        <w:t xml:space="preserve">1) </w:t>
      </w:r>
      <w:r w:rsidRPr="005A1741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t xml:space="preserve">rozporządzenie Parlamentu Europejskiego i Rady (UE) 2016/679 z dnia 27 kwietnia 2016 r. w sprawie ochrony osób fizycznych </w:t>
      </w:r>
      <w:r w:rsidRPr="005A1741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B86008F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76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5A1741">
        <w:rPr>
          <w:rFonts w:ascii="Times New Roman" w:eastAsia="Lucida Sans Unicode" w:hAnsi="Times New Roman" w:cs="Mangal"/>
          <w:color w:val="000000"/>
          <w:kern w:val="3"/>
          <w:sz w:val="18"/>
          <w:szCs w:val="18"/>
          <w:lang w:eastAsia="zh-CN" w:bidi="hi-IN"/>
        </w:rPr>
        <w:t xml:space="preserve">* W przypadku, gdy wykonawca </w:t>
      </w:r>
      <w:r w:rsidRPr="005A1741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D061C9" w14:textId="77777777" w:rsidR="005A1741" w:rsidRPr="005A1741" w:rsidRDefault="005A1741" w:rsidP="005A1741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hAnsi="Times New Roman" w:cs="Mangal"/>
          <w:kern w:val="3"/>
          <w:lang w:eastAsia="zh-CN" w:bidi="hi-IN"/>
        </w:rPr>
      </w:pPr>
    </w:p>
    <w:p w14:paraId="7B445553" w14:textId="0C9DFE77" w:rsidR="005A1741" w:rsidRPr="005A1741" w:rsidRDefault="00F45234" w:rsidP="005A1741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bookmarkStart w:id="2" w:name="_Hlk67904058"/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10</w:t>
      </w:r>
      <w:r w:rsidR="005A1741"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. Oświadczam, że należę do sektora:</w:t>
      </w:r>
    </w:p>
    <w:p w14:paraId="078A5448" w14:textId="77777777" w:rsidR="005A1741" w:rsidRPr="005A1741" w:rsidRDefault="005A1741" w:rsidP="005A1741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5A1741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mikroprzedsiębiorstw*</w:t>
      </w:r>
    </w:p>
    <w:p w14:paraId="60CFFCD6" w14:textId="77777777" w:rsidR="005A1741" w:rsidRPr="005A1741" w:rsidRDefault="005A1741" w:rsidP="005A1741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5A1741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małych przedsiębiorstw*</w:t>
      </w:r>
    </w:p>
    <w:p w14:paraId="26237DCD" w14:textId="77777777" w:rsidR="005A1741" w:rsidRPr="005A1741" w:rsidRDefault="005A1741" w:rsidP="005A1741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5A1741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średnich przedsiębiorstw</w:t>
      </w:r>
    </w:p>
    <w:p w14:paraId="3A9DF611" w14:textId="77777777" w:rsidR="005A1741" w:rsidRPr="005A1741" w:rsidRDefault="005A1741" w:rsidP="005A1741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5A1741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jednoosobowych działalności gospodarczych*</w:t>
      </w:r>
    </w:p>
    <w:p w14:paraId="58F5C6C9" w14:textId="77777777" w:rsidR="005A1741" w:rsidRPr="005A1741" w:rsidRDefault="005A1741" w:rsidP="005A1741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5A1741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osób fizycznych nieprowadzących działalności*</w:t>
      </w:r>
    </w:p>
    <w:p w14:paraId="67D7FA56" w14:textId="77777777" w:rsidR="005A1741" w:rsidRPr="005A1741" w:rsidRDefault="005A1741" w:rsidP="005A1741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5A1741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5A174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inny*</w:t>
      </w:r>
    </w:p>
    <w:p w14:paraId="63ABB5F8" w14:textId="77777777" w:rsidR="005A1741" w:rsidRDefault="005A1741" w:rsidP="005A1741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</w:p>
    <w:p w14:paraId="615C30A5" w14:textId="77777777" w:rsidR="000D6544" w:rsidRDefault="000D6544" w:rsidP="005A1741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</w:p>
    <w:p w14:paraId="614329FA" w14:textId="77777777" w:rsidR="000D6544" w:rsidRDefault="000D6544" w:rsidP="005A1741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</w:p>
    <w:p w14:paraId="7E5EA549" w14:textId="77777777" w:rsidR="000D6544" w:rsidRDefault="000D6544" w:rsidP="005A1741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</w:p>
    <w:p w14:paraId="35953132" w14:textId="77777777" w:rsidR="000D6544" w:rsidRPr="005A1741" w:rsidRDefault="000D6544" w:rsidP="005A1741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</w:p>
    <w:p w14:paraId="4D70C72E" w14:textId="77777777" w:rsidR="005A1741" w:rsidRPr="005A1741" w:rsidRDefault="005A1741" w:rsidP="005A1741">
      <w:pPr>
        <w:widowControl w:val="0"/>
        <w:tabs>
          <w:tab w:val="center" w:pos="4896"/>
          <w:tab w:val="right" w:pos="9432"/>
        </w:tabs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5A1741">
        <w:rPr>
          <w:rFonts w:ascii="Times New Roman" w:hAnsi="Times New Roman"/>
          <w:kern w:val="3"/>
          <w:sz w:val="18"/>
          <w:szCs w:val="18"/>
          <w:shd w:val="clear" w:color="auto" w:fill="FFFFFF"/>
          <w:lang w:eastAsia="zh-CN" w:bidi="hi-IN"/>
        </w:rPr>
        <w:t xml:space="preserve">Zgodnie z definicją Ustawy </w:t>
      </w:r>
      <w:r w:rsidRPr="005A1741">
        <w:rPr>
          <w:rFonts w:ascii="Times New Roman" w:hAnsi="Times New Roman" w:cs="Tahoma"/>
          <w:kern w:val="3"/>
          <w:sz w:val="20"/>
          <w:szCs w:val="20"/>
          <w:lang w:eastAsia="zh-CN" w:bidi="hi-IN"/>
        </w:rPr>
        <w:t>z dnia 6 marca 2018 r. Prawo przedsiębiorców (t.j.: Dz. U. z 2023 r. poz. 221 ze zm.)</w:t>
      </w:r>
    </w:p>
    <w:p w14:paraId="7A96129D" w14:textId="77777777" w:rsidR="005A1741" w:rsidRPr="005A1741" w:rsidRDefault="005A1741" w:rsidP="005A1741">
      <w:pPr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hAnsi="Times New Roman"/>
          <w:color w:val="333333"/>
          <w:sz w:val="18"/>
          <w:szCs w:val="18"/>
          <w:lang w:eastAsia="pl-PL"/>
        </w:rPr>
      </w:pPr>
      <w:r w:rsidRPr="005A1741">
        <w:rPr>
          <w:rFonts w:ascii="Times New Roman" w:hAnsi="Times New Roman"/>
          <w:color w:val="333333"/>
          <w:sz w:val="18"/>
          <w:szCs w:val="18"/>
          <w:lang w:eastAsia="pl-PL"/>
        </w:rPr>
        <w:t>a) mikroprzedsiębiorca - to przedsiębiorca, który w co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A55083E" w14:textId="77777777" w:rsidR="005A1741" w:rsidRPr="005A1741" w:rsidRDefault="005A1741" w:rsidP="005A1741">
      <w:pPr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hAnsi="Times New Roman"/>
          <w:color w:val="333333"/>
          <w:sz w:val="18"/>
          <w:szCs w:val="18"/>
          <w:lang w:eastAsia="pl-PL"/>
        </w:rPr>
      </w:pPr>
      <w:r w:rsidRPr="005A1741">
        <w:rPr>
          <w:rFonts w:ascii="Times New Roman" w:hAnsi="Times New Roman"/>
          <w:color w:val="333333"/>
          <w:sz w:val="18"/>
          <w:szCs w:val="18"/>
          <w:lang w:eastAsia="pl-PL"/>
        </w:rPr>
        <w:t>b) mały przedsiębiorca – to przedsiębiorca, który w co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mikroprzedsiębiorcą;</w:t>
      </w:r>
    </w:p>
    <w:p w14:paraId="5B2A326D" w14:textId="77777777" w:rsidR="005A1741" w:rsidRPr="005A1741" w:rsidRDefault="005A1741" w:rsidP="005A1741">
      <w:pPr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hAnsi="Times New Roman"/>
          <w:color w:val="333333"/>
          <w:sz w:val="18"/>
          <w:szCs w:val="18"/>
          <w:lang w:eastAsia="pl-PL"/>
        </w:rPr>
      </w:pPr>
      <w:r w:rsidRPr="005A1741">
        <w:rPr>
          <w:rFonts w:ascii="Times New Roman" w:hAnsi="Times New Roman"/>
          <w:color w:val="333333"/>
          <w:sz w:val="18"/>
          <w:szCs w:val="18"/>
          <w:lang w:eastAsia="pl-PL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mikroprzedsiębiorcą ani małym przedsiębiorcą;</w:t>
      </w:r>
    </w:p>
    <w:p w14:paraId="53160B59" w14:textId="77777777" w:rsidR="005A1741" w:rsidRPr="005A1741" w:rsidRDefault="005A1741" w:rsidP="005A1741">
      <w:pPr>
        <w:suppressAutoHyphens/>
        <w:autoSpaceDN w:val="0"/>
        <w:spacing w:before="0" w:after="0" w:line="240" w:lineRule="auto"/>
        <w:jc w:val="both"/>
        <w:textAlignment w:val="baseline"/>
        <w:rPr>
          <w:rFonts w:ascii="Times New Roman" w:hAnsi="Times New Roman"/>
          <w:color w:val="333333"/>
          <w:sz w:val="18"/>
          <w:szCs w:val="18"/>
          <w:lang w:eastAsia="pl-PL"/>
        </w:rPr>
      </w:pPr>
    </w:p>
    <w:p w14:paraId="0FBE4880" w14:textId="77777777" w:rsidR="005A1741" w:rsidRPr="005A1741" w:rsidRDefault="005A1741" w:rsidP="005A1741">
      <w:pPr>
        <w:widowControl w:val="0"/>
        <w:suppressAutoHyphens/>
        <w:autoSpaceDN w:val="0"/>
        <w:spacing w:before="0" w:after="12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5A1741">
        <w:rPr>
          <w:rFonts w:ascii="Times New Roman" w:hAnsi="Times New Roman" w:cs="Arial"/>
          <w:b/>
          <w:iCs/>
          <w:kern w:val="3"/>
          <w:sz w:val="20"/>
          <w:szCs w:val="20"/>
          <w:u w:val="single"/>
          <w:lang w:eastAsia="zh-CN" w:bidi="hi-IN"/>
        </w:rPr>
        <w:t>Powyższe informacje są wymagane wyłącznie do celów statystycznych</w:t>
      </w:r>
      <w:r w:rsidRPr="005A1741">
        <w:rPr>
          <w:rFonts w:ascii="Times New Roman" w:hAnsi="Times New Roman" w:cs="Arial"/>
          <w:b/>
          <w:iCs/>
          <w:kern w:val="3"/>
          <w:sz w:val="20"/>
          <w:szCs w:val="20"/>
          <w:lang w:eastAsia="zh-CN" w:bidi="hi-IN"/>
        </w:rPr>
        <w:t xml:space="preserve">. </w:t>
      </w:r>
      <w:bookmarkEnd w:id="2"/>
    </w:p>
    <w:p w14:paraId="11F010F2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</w:pPr>
    </w:p>
    <w:p w14:paraId="41C6E177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00" w:lineRule="atLeast"/>
        <w:ind w:left="1985"/>
        <w:textAlignment w:val="baseline"/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</w:pPr>
      <w:r w:rsidRPr="005A1741"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  <w:t>UWAGA!</w:t>
      </w:r>
    </w:p>
    <w:p w14:paraId="05C46C00" w14:textId="77777777" w:rsidR="005A1741" w:rsidRPr="005A1741" w:rsidRDefault="005A1741" w:rsidP="005A1741">
      <w:pPr>
        <w:widowControl w:val="0"/>
        <w:tabs>
          <w:tab w:val="left" w:pos="407"/>
          <w:tab w:val="left" w:pos="632"/>
          <w:tab w:val="center" w:pos="16069"/>
          <w:tab w:val="right" w:pos="20605"/>
        </w:tabs>
        <w:suppressAutoHyphens/>
        <w:autoSpaceDN w:val="0"/>
        <w:spacing w:before="0" w:after="0" w:line="200" w:lineRule="atLeast"/>
        <w:ind w:left="1985"/>
        <w:jc w:val="both"/>
        <w:textAlignment w:val="baseline"/>
        <w:rPr>
          <w:rFonts w:ascii="Times New Roman" w:hAnsi="Times New Roman" w:cs="Mangal"/>
          <w:color w:val="C9211E"/>
          <w:kern w:val="3"/>
          <w:sz w:val="20"/>
          <w:szCs w:val="20"/>
          <w:shd w:val="clear" w:color="auto" w:fill="FFFFFF"/>
          <w:lang w:eastAsia="zh-CN" w:bidi="hi-IN"/>
        </w:rPr>
      </w:pPr>
      <w:r w:rsidRPr="005A1741">
        <w:rPr>
          <w:rFonts w:ascii="Times New Roman" w:hAnsi="Times New Roman" w:cs="Arial"/>
          <w:color w:val="C9211E"/>
          <w:kern w:val="3"/>
          <w:sz w:val="20"/>
          <w:szCs w:val="20"/>
          <w:shd w:val="clear" w:color="auto" w:fill="FFFFFF"/>
          <w:lang w:eastAsia="hi-IN" w:bidi="hi-IN"/>
        </w:rPr>
        <w:t>Wypełniony dokument należy opatrzyć kwalifikowanym podpisem elektronicznym, podpisem zaufanym lub podpisem osobistym</w:t>
      </w:r>
    </w:p>
    <w:p w14:paraId="5B6FE057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</w:pPr>
    </w:p>
    <w:p w14:paraId="6DFE471D" w14:textId="77777777" w:rsidR="005A1741" w:rsidRPr="005A1741" w:rsidRDefault="005A1741" w:rsidP="005A1741">
      <w:pPr>
        <w:widowControl w:val="0"/>
        <w:suppressAutoHyphens/>
        <w:autoSpaceDN w:val="0"/>
        <w:spacing w:before="0"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5A1741"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  <w:t>* niepotrzebne skreślić</w:t>
      </w:r>
    </w:p>
    <w:p w14:paraId="36E537CA" w14:textId="32759F13" w:rsidR="00A834F4" w:rsidRPr="005A1741" w:rsidRDefault="00A834F4" w:rsidP="005A1741"/>
    <w:sectPr w:rsidR="00A834F4" w:rsidRPr="005A1741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6CAE" w14:textId="77777777" w:rsidR="00B41605" w:rsidRDefault="00B41605">
      <w:r>
        <w:separator/>
      </w:r>
    </w:p>
  </w:endnote>
  <w:endnote w:type="continuationSeparator" w:id="0">
    <w:p w14:paraId="299B40BB" w14:textId="77777777" w:rsidR="00B41605" w:rsidRDefault="00B41605">
      <w:r>
        <w:continuationSeparator/>
      </w:r>
    </w:p>
  </w:endnote>
  <w:endnote w:type="continuationNotice" w:id="1">
    <w:p w14:paraId="12120E50" w14:textId="77777777" w:rsidR="00B41605" w:rsidRDefault="00B4160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09750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5A1741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5A1741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style="position:absolute;margin-left:-61.25pt;margin-top:490.05pt;width:599.6pt;height:262.45pt;z-index:-251656704;mso-wrap-edited:f;mso-position-horizontal-relative:margin;mso-position-vertical-relative:margin" o:allowincell="f">
          <v:imagedata r:id="rId2" o:title="cppc_elementy_tla"/>
          <w10:wrap anchorx="margin" anchory="margin"/>
        </v:shape>
      </w:pict>
    </w:r>
    <w:r w:rsidR="00C24F21" w:rsidRPr="005A1741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5A1741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0C784D31" w:rsidR="00760990" w:rsidRPr="005A1741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5A1741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1741">
      <w:rPr>
        <w:rFonts w:cs="Calibri"/>
        <w:color w:val="646464"/>
        <w:sz w:val="10"/>
        <w:szCs w:val="10"/>
      </w:rPr>
      <w:t xml:space="preserve">CENTRUM PROJEKTÓW POLSKA CYFROWA </w:t>
    </w:r>
    <w:r w:rsidRPr="005A1741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BA37D7" w:rsidRPr="005A1741">
      <w:rPr>
        <w:rFonts w:cs="Calibri"/>
        <w:noProof/>
        <w:sz w:val="10"/>
        <w:szCs w:val="10"/>
        <w:lang w:eastAsia="pl-PL"/>
      </w:rPr>
      <w:drawing>
        <wp:anchor distT="0" distB="0" distL="114300" distR="114300" simplePos="0" relativeHeight="251656704" behindDoc="1" locked="0" layoutInCell="0" allowOverlap="1" wp14:anchorId="323B3CE1" wp14:editId="0AA2392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4100583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E38D" w14:textId="77777777" w:rsidR="00B41605" w:rsidRDefault="00B41605">
      <w:r>
        <w:separator/>
      </w:r>
    </w:p>
  </w:footnote>
  <w:footnote w:type="continuationSeparator" w:id="0">
    <w:p w14:paraId="32AFCA01" w14:textId="77777777" w:rsidR="00B41605" w:rsidRDefault="00B41605">
      <w:r>
        <w:continuationSeparator/>
      </w:r>
    </w:p>
  </w:footnote>
  <w:footnote w:type="continuationNotice" w:id="1">
    <w:p w14:paraId="26685CE7" w14:textId="77777777" w:rsidR="00B41605" w:rsidRDefault="00B4160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09750E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18F"/>
    <w:multiLevelType w:val="hybridMultilevel"/>
    <w:tmpl w:val="41EA3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5403"/>
    <w:multiLevelType w:val="hybridMultilevel"/>
    <w:tmpl w:val="41EA3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726567"/>
    <w:multiLevelType w:val="hybridMultilevel"/>
    <w:tmpl w:val="1932F0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550B4"/>
    <w:multiLevelType w:val="hybridMultilevel"/>
    <w:tmpl w:val="B5E6CD50"/>
    <w:lvl w:ilvl="0" w:tplc="0415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7" w15:restartNumberingAfterBreak="0">
    <w:nsid w:val="1B606709"/>
    <w:multiLevelType w:val="hybridMultilevel"/>
    <w:tmpl w:val="38B6F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B22AB"/>
    <w:multiLevelType w:val="hybridMultilevel"/>
    <w:tmpl w:val="8AECE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14A28"/>
    <w:multiLevelType w:val="hybridMultilevel"/>
    <w:tmpl w:val="1932F0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0474"/>
    <w:multiLevelType w:val="hybridMultilevel"/>
    <w:tmpl w:val="41EA3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64354"/>
    <w:multiLevelType w:val="multilevel"/>
    <w:tmpl w:val="65EA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F045B01"/>
    <w:multiLevelType w:val="hybridMultilevel"/>
    <w:tmpl w:val="41EA3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D5F6B"/>
    <w:multiLevelType w:val="hybridMultilevel"/>
    <w:tmpl w:val="BB0C5B8E"/>
    <w:lvl w:ilvl="0" w:tplc="0415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7" w15:restartNumberingAfterBreak="0">
    <w:nsid w:val="34CE7114"/>
    <w:multiLevelType w:val="hybridMultilevel"/>
    <w:tmpl w:val="C61841F4"/>
    <w:lvl w:ilvl="0" w:tplc="0415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6EF315E"/>
    <w:multiLevelType w:val="hybridMultilevel"/>
    <w:tmpl w:val="41EA3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708B3"/>
    <w:multiLevelType w:val="hybridMultilevel"/>
    <w:tmpl w:val="F8CE8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75340"/>
    <w:multiLevelType w:val="hybridMultilevel"/>
    <w:tmpl w:val="1932F0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47C62"/>
    <w:multiLevelType w:val="hybridMultilevel"/>
    <w:tmpl w:val="41EA3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77F11"/>
    <w:multiLevelType w:val="hybridMultilevel"/>
    <w:tmpl w:val="41EA3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25DB8"/>
    <w:multiLevelType w:val="hybridMultilevel"/>
    <w:tmpl w:val="1932F0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D3388"/>
    <w:multiLevelType w:val="multilevel"/>
    <w:tmpl w:val="E1E6C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495B7D81"/>
    <w:multiLevelType w:val="hybridMultilevel"/>
    <w:tmpl w:val="1932F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C411892"/>
    <w:multiLevelType w:val="hybridMultilevel"/>
    <w:tmpl w:val="1932F0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85F32"/>
    <w:multiLevelType w:val="hybridMultilevel"/>
    <w:tmpl w:val="41EA3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31788"/>
    <w:multiLevelType w:val="hybridMultilevel"/>
    <w:tmpl w:val="A350E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F34B9"/>
    <w:multiLevelType w:val="hybridMultilevel"/>
    <w:tmpl w:val="41EA3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E1143"/>
    <w:multiLevelType w:val="hybridMultilevel"/>
    <w:tmpl w:val="1932F0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64B14"/>
    <w:multiLevelType w:val="hybridMultilevel"/>
    <w:tmpl w:val="01C64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4401D"/>
    <w:multiLevelType w:val="hybridMultilevel"/>
    <w:tmpl w:val="90406244"/>
    <w:lvl w:ilvl="0" w:tplc="0415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9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B6FF0"/>
    <w:multiLevelType w:val="hybridMultilevel"/>
    <w:tmpl w:val="41EA3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125A1"/>
    <w:multiLevelType w:val="hybridMultilevel"/>
    <w:tmpl w:val="7D2C7D3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6" w15:restartNumberingAfterBreak="0">
    <w:nsid w:val="7A7705EB"/>
    <w:multiLevelType w:val="hybridMultilevel"/>
    <w:tmpl w:val="79506AD2"/>
    <w:lvl w:ilvl="0" w:tplc="0415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47" w15:restartNumberingAfterBreak="0">
    <w:nsid w:val="7B14717C"/>
    <w:multiLevelType w:val="hybridMultilevel"/>
    <w:tmpl w:val="D5EE98FC"/>
    <w:lvl w:ilvl="0" w:tplc="0415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1054281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1224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148599">
    <w:abstractNumId w:val="29"/>
  </w:num>
  <w:num w:numId="4" w16cid:durableId="1651472025">
    <w:abstractNumId w:val="18"/>
  </w:num>
  <w:num w:numId="5" w16cid:durableId="22286200">
    <w:abstractNumId w:val="43"/>
  </w:num>
  <w:num w:numId="6" w16cid:durableId="372312179">
    <w:abstractNumId w:val="40"/>
  </w:num>
  <w:num w:numId="7" w16cid:durableId="510334544">
    <w:abstractNumId w:val="42"/>
  </w:num>
  <w:num w:numId="8" w16cid:durableId="1250847535">
    <w:abstractNumId w:val="2"/>
  </w:num>
  <w:num w:numId="9" w16cid:durableId="1485899045">
    <w:abstractNumId w:val="3"/>
  </w:num>
  <w:num w:numId="10" w16cid:durableId="57826686">
    <w:abstractNumId w:val="39"/>
  </w:num>
  <w:num w:numId="11" w16cid:durableId="616913269">
    <w:abstractNumId w:val="25"/>
  </w:num>
  <w:num w:numId="12" w16cid:durableId="984428177">
    <w:abstractNumId w:val="44"/>
  </w:num>
  <w:num w:numId="13" w16cid:durableId="615718055">
    <w:abstractNumId w:val="36"/>
  </w:num>
  <w:num w:numId="14" w16cid:durableId="1351253642">
    <w:abstractNumId w:val="20"/>
  </w:num>
  <w:num w:numId="15" w16cid:durableId="1477257202">
    <w:abstractNumId w:val="15"/>
  </w:num>
  <w:num w:numId="16" w16cid:durableId="1305432423">
    <w:abstractNumId w:val="11"/>
  </w:num>
  <w:num w:numId="17" w16cid:durableId="129790646">
    <w:abstractNumId w:val="31"/>
  </w:num>
  <w:num w:numId="18" w16cid:durableId="695154907">
    <w:abstractNumId w:val="45"/>
  </w:num>
  <w:num w:numId="19" w16cid:durableId="1018315373">
    <w:abstractNumId w:val="37"/>
  </w:num>
  <w:num w:numId="20" w16cid:durableId="252665161">
    <w:abstractNumId w:val="21"/>
  </w:num>
  <w:num w:numId="21" w16cid:durableId="1059400533">
    <w:abstractNumId w:val="8"/>
  </w:num>
  <w:num w:numId="22" w16cid:durableId="1432823820">
    <w:abstractNumId w:val="8"/>
  </w:num>
  <w:num w:numId="23" w16cid:durableId="1574506175">
    <w:abstractNumId w:val="7"/>
  </w:num>
  <w:num w:numId="24" w16cid:durableId="1638610708">
    <w:abstractNumId w:val="17"/>
  </w:num>
  <w:num w:numId="25" w16cid:durableId="1465998387">
    <w:abstractNumId w:val="46"/>
  </w:num>
  <w:num w:numId="26" w16cid:durableId="1056441369">
    <w:abstractNumId w:val="16"/>
  </w:num>
  <w:num w:numId="27" w16cid:durableId="1340499130">
    <w:abstractNumId w:val="6"/>
  </w:num>
  <w:num w:numId="28" w16cid:durableId="1561863373">
    <w:abstractNumId w:val="38"/>
  </w:num>
  <w:num w:numId="29" w16cid:durableId="502865665">
    <w:abstractNumId w:val="47"/>
  </w:num>
  <w:num w:numId="30" w16cid:durableId="31729414">
    <w:abstractNumId w:val="13"/>
  </w:num>
  <w:num w:numId="31" w16cid:durableId="320618145">
    <w:abstractNumId w:val="27"/>
  </w:num>
  <w:num w:numId="32" w16cid:durableId="1093816229">
    <w:abstractNumId w:val="1"/>
  </w:num>
  <w:num w:numId="33" w16cid:durableId="452140989">
    <w:abstractNumId w:val="28"/>
  </w:num>
  <w:num w:numId="34" w16cid:durableId="417943890">
    <w:abstractNumId w:val="34"/>
  </w:num>
  <w:num w:numId="35" w16cid:durableId="826357105">
    <w:abstractNumId w:val="23"/>
  </w:num>
  <w:num w:numId="36" w16cid:durableId="69890722">
    <w:abstractNumId w:val="22"/>
  </w:num>
  <w:num w:numId="37" w16cid:durableId="1808428386">
    <w:abstractNumId w:val="26"/>
  </w:num>
  <w:num w:numId="38" w16cid:durableId="567150543">
    <w:abstractNumId w:val="33"/>
  </w:num>
  <w:num w:numId="39" w16cid:durableId="2031102480">
    <w:abstractNumId w:val="19"/>
  </w:num>
  <w:num w:numId="40" w16cid:durableId="184176981">
    <w:abstractNumId w:val="24"/>
  </w:num>
  <w:num w:numId="41" w16cid:durableId="1103260321">
    <w:abstractNumId w:val="0"/>
  </w:num>
  <w:num w:numId="42" w16cid:durableId="313728944">
    <w:abstractNumId w:val="14"/>
  </w:num>
  <w:num w:numId="43" w16cid:durableId="157963551">
    <w:abstractNumId w:val="41"/>
  </w:num>
  <w:num w:numId="44" w16cid:durableId="377970828">
    <w:abstractNumId w:val="9"/>
  </w:num>
  <w:num w:numId="45" w16cid:durableId="295259197">
    <w:abstractNumId w:val="35"/>
  </w:num>
  <w:num w:numId="46" w16cid:durableId="909312725">
    <w:abstractNumId w:val="30"/>
  </w:num>
  <w:num w:numId="47" w16cid:durableId="1247690429">
    <w:abstractNumId w:val="5"/>
  </w:num>
  <w:num w:numId="48" w16cid:durableId="1528520433">
    <w:abstractNumId w:val="32"/>
  </w:num>
  <w:num w:numId="49" w16cid:durableId="259875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56F3"/>
    <w:rsid w:val="00021D6B"/>
    <w:rsid w:val="0004603C"/>
    <w:rsid w:val="00065C40"/>
    <w:rsid w:val="00065D1B"/>
    <w:rsid w:val="000677DC"/>
    <w:rsid w:val="00074939"/>
    <w:rsid w:val="00074FEA"/>
    <w:rsid w:val="00094EF6"/>
    <w:rsid w:val="0009750E"/>
    <w:rsid w:val="000A18EA"/>
    <w:rsid w:val="000A5143"/>
    <w:rsid w:val="000B1963"/>
    <w:rsid w:val="000D2ED2"/>
    <w:rsid w:val="000D6544"/>
    <w:rsid w:val="000E21EF"/>
    <w:rsid w:val="0010162A"/>
    <w:rsid w:val="001145F4"/>
    <w:rsid w:val="001204FD"/>
    <w:rsid w:val="0012135D"/>
    <w:rsid w:val="00121C5A"/>
    <w:rsid w:val="001561C5"/>
    <w:rsid w:val="00161C46"/>
    <w:rsid w:val="00176651"/>
    <w:rsid w:val="001A2B80"/>
    <w:rsid w:val="001C3F00"/>
    <w:rsid w:val="001D42E5"/>
    <w:rsid w:val="001D4CD1"/>
    <w:rsid w:val="001F77B6"/>
    <w:rsid w:val="00207B6F"/>
    <w:rsid w:val="002136F8"/>
    <w:rsid w:val="00214307"/>
    <w:rsid w:val="002512C7"/>
    <w:rsid w:val="002571F6"/>
    <w:rsid w:val="0026066A"/>
    <w:rsid w:val="0026418E"/>
    <w:rsid w:val="00264600"/>
    <w:rsid w:val="0027536B"/>
    <w:rsid w:val="002965E3"/>
    <w:rsid w:val="002B08FC"/>
    <w:rsid w:val="002C57DD"/>
    <w:rsid w:val="002D66BB"/>
    <w:rsid w:val="002E6BDD"/>
    <w:rsid w:val="002F66E8"/>
    <w:rsid w:val="00310274"/>
    <w:rsid w:val="003134FE"/>
    <w:rsid w:val="00315B1F"/>
    <w:rsid w:val="00333A72"/>
    <w:rsid w:val="00344CAF"/>
    <w:rsid w:val="003613C1"/>
    <w:rsid w:val="003816DA"/>
    <w:rsid w:val="00385FFB"/>
    <w:rsid w:val="0039210B"/>
    <w:rsid w:val="003A4034"/>
    <w:rsid w:val="003B3FC8"/>
    <w:rsid w:val="00412555"/>
    <w:rsid w:val="004132BB"/>
    <w:rsid w:val="004330A6"/>
    <w:rsid w:val="0045622C"/>
    <w:rsid w:val="00482EA3"/>
    <w:rsid w:val="004844AD"/>
    <w:rsid w:val="004A5D55"/>
    <w:rsid w:val="004C3A4A"/>
    <w:rsid w:val="004C7CB9"/>
    <w:rsid w:val="004D7503"/>
    <w:rsid w:val="004E62F6"/>
    <w:rsid w:val="005115C2"/>
    <w:rsid w:val="00554337"/>
    <w:rsid w:val="00557DBC"/>
    <w:rsid w:val="005778C2"/>
    <w:rsid w:val="005A056A"/>
    <w:rsid w:val="005A1741"/>
    <w:rsid w:val="005B7917"/>
    <w:rsid w:val="005C3D52"/>
    <w:rsid w:val="005C6C77"/>
    <w:rsid w:val="005D0F1E"/>
    <w:rsid w:val="005E22E2"/>
    <w:rsid w:val="005F5CA9"/>
    <w:rsid w:val="006324DD"/>
    <w:rsid w:val="006452C6"/>
    <w:rsid w:val="006577D4"/>
    <w:rsid w:val="006760F1"/>
    <w:rsid w:val="006C0BB2"/>
    <w:rsid w:val="006D19B4"/>
    <w:rsid w:val="006E02AA"/>
    <w:rsid w:val="006E040C"/>
    <w:rsid w:val="007021C9"/>
    <w:rsid w:val="007077F2"/>
    <w:rsid w:val="00707DFF"/>
    <w:rsid w:val="0073542F"/>
    <w:rsid w:val="00735813"/>
    <w:rsid w:val="00760990"/>
    <w:rsid w:val="00761B48"/>
    <w:rsid w:val="00773A19"/>
    <w:rsid w:val="00780D75"/>
    <w:rsid w:val="007A2EB9"/>
    <w:rsid w:val="00807EBD"/>
    <w:rsid w:val="00817378"/>
    <w:rsid w:val="00821E7B"/>
    <w:rsid w:val="00831FF9"/>
    <w:rsid w:val="00832A79"/>
    <w:rsid w:val="008533D9"/>
    <w:rsid w:val="00863D3F"/>
    <w:rsid w:val="0088784C"/>
    <w:rsid w:val="00890233"/>
    <w:rsid w:val="008C4DE6"/>
    <w:rsid w:val="008C500C"/>
    <w:rsid w:val="00912128"/>
    <w:rsid w:val="0098229C"/>
    <w:rsid w:val="00986282"/>
    <w:rsid w:val="009A5797"/>
    <w:rsid w:val="009B7B29"/>
    <w:rsid w:val="009E30B4"/>
    <w:rsid w:val="00A0002D"/>
    <w:rsid w:val="00A00E9D"/>
    <w:rsid w:val="00A1521D"/>
    <w:rsid w:val="00A217A7"/>
    <w:rsid w:val="00A25198"/>
    <w:rsid w:val="00A34049"/>
    <w:rsid w:val="00A40338"/>
    <w:rsid w:val="00A4045F"/>
    <w:rsid w:val="00A42564"/>
    <w:rsid w:val="00A615C4"/>
    <w:rsid w:val="00A834F4"/>
    <w:rsid w:val="00A8394D"/>
    <w:rsid w:val="00A97B93"/>
    <w:rsid w:val="00AD274B"/>
    <w:rsid w:val="00AF3CB9"/>
    <w:rsid w:val="00AF4EB4"/>
    <w:rsid w:val="00B10489"/>
    <w:rsid w:val="00B226AF"/>
    <w:rsid w:val="00B2779E"/>
    <w:rsid w:val="00B2798C"/>
    <w:rsid w:val="00B32852"/>
    <w:rsid w:val="00B371AE"/>
    <w:rsid w:val="00B41605"/>
    <w:rsid w:val="00B44C7A"/>
    <w:rsid w:val="00B546E9"/>
    <w:rsid w:val="00B619ED"/>
    <w:rsid w:val="00B62654"/>
    <w:rsid w:val="00B66093"/>
    <w:rsid w:val="00B66E72"/>
    <w:rsid w:val="00B7174F"/>
    <w:rsid w:val="00B82EF6"/>
    <w:rsid w:val="00B97970"/>
    <w:rsid w:val="00BA1E97"/>
    <w:rsid w:val="00BA37D7"/>
    <w:rsid w:val="00BC79CC"/>
    <w:rsid w:val="00C06AC7"/>
    <w:rsid w:val="00C0733F"/>
    <w:rsid w:val="00C14A13"/>
    <w:rsid w:val="00C20125"/>
    <w:rsid w:val="00C24F21"/>
    <w:rsid w:val="00C2690A"/>
    <w:rsid w:val="00C3461A"/>
    <w:rsid w:val="00C570E2"/>
    <w:rsid w:val="00C67BDD"/>
    <w:rsid w:val="00C75791"/>
    <w:rsid w:val="00C77736"/>
    <w:rsid w:val="00C965EE"/>
    <w:rsid w:val="00CA3AFC"/>
    <w:rsid w:val="00CA4211"/>
    <w:rsid w:val="00CA5411"/>
    <w:rsid w:val="00CB4428"/>
    <w:rsid w:val="00CB53C1"/>
    <w:rsid w:val="00CC431D"/>
    <w:rsid w:val="00CC447B"/>
    <w:rsid w:val="00CC64AD"/>
    <w:rsid w:val="00CD6BC9"/>
    <w:rsid w:val="00CF1AB9"/>
    <w:rsid w:val="00D012F8"/>
    <w:rsid w:val="00D07DEE"/>
    <w:rsid w:val="00D235E0"/>
    <w:rsid w:val="00D43A9A"/>
    <w:rsid w:val="00D82099"/>
    <w:rsid w:val="00DA5B96"/>
    <w:rsid w:val="00DC0C56"/>
    <w:rsid w:val="00DE2990"/>
    <w:rsid w:val="00DF60A0"/>
    <w:rsid w:val="00E1663C"/>
    <w:rsid w:val="00E22545"/>
    <w:rsid w:val="00E37459"/>
    <w:rsid w:val="00E520D9"/>
    <w:rsid w:val="00E7470D"/>
    <w:rsid w:val="00E800AC"/>
    <w:rsid w:val="00EA5546"/>
    <w:rsid w:val="00EB5776"/>
    <w:rsid w:val="00EB7791"/>
    <w:rsid w:val="00EC5F33"/>
    <w:rsid w:val="00EE312E"/>
    <w:rsid w:val="00EF2942"/>
    <w:rsid w:val="00EF6714"/>
    <w:rsid w:val="00F007E2"/>
    <w:rsid w:val="00F03BEF"/>
    <w:rsid w:val="00F4521A"/>
    <w:rsid w:val="00F45234"/>
    <w:rsid w:val="00F6134F"/>
    <w:rsid w:val="00F660E7"/>
    <w:rsid w:val="00F753C2"/>
    <w:rsid w:val="00F8620F"/>
    <w:rsid w:val="00FE3AD8"/>
    <w:rsid w:val="00FF360E"/>
    <w:rsid w:val="00FF5508"/>
    <w:rsid w:val="28F1233D"/>
    <w:rsid w:val="3A5CB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E3713E13-9A3C-4EB6-BC30-3125FB71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Obie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5A174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5C6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475b5-201a-4e2a-8f03-c7cf1da1bb82" xsi:nil="true"/>
    <lcf76f155ced4ddcb4097134ff3c332f xmlns="3b975661-7a67-4eb6-9f9b-117552e7c63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Osoba xmlns="3b975661-7a67-4eb6-9f9b-117552e7c632">
      <UserInfo>
        <DisplayName/>
        <AccountId xsi:nil="true"/>
        <AccountType/>
      </UserInfo>
    </Oso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1685C78BBB30479FF9C3F9A726E6E9" ma:contentTypeVersion="18" ma:contentTypeDescription="Utwórz nowy dokument." ma:contentTypeScope="" ma:versionID="d088291ea6514fc181c56e87aa563bab">
  <xsd:schema xmlns:xsd="http://www.w3.org/2001/XMLSchema" xmlns:xs="http://www.w3.org/2001/XMLSchema" xmlns:p="http://schemas.microsoft.com/office/2006/metadata/properties" xmlns:ns1="http://schemas.microsoft.com/sharepoint/v3" xmlns:ns2="3b975661-7a67-4eb6-9f9b-117552e7c632" xmlns:ns3="f04475b5-201a-4e2a-8f03-c7cf1da1bb82" targetNamespace="http://schemas.microsoft.com/office/2006/metadata/properties" ma:root="true" ma:fieldsID="3303302b1d605bf46420d074967eed3d" ns1:_="" ns2:_="" ns3:_="">
    <xsd:import namespace="http://schemas.microsoft.com/sharepoint/v3"/>
    <xsd:import namespace="3b975661-7a67-4eb6-9f9b-117552e7c632"/>
    <xsd:import namespace="f04475b5-201a-4e2a-8f03-c7cf1da1b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  <xsd:element ref="ns2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75661-7a67-4eb6-9f9b-117552e7c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Osoba" ma:index="25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475b5-201a-4e2a-8f03-c7cf1da1bb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c72fbb-ae0e-475f-9b6c-65b50f1030ac}" ma:internalName="TaxCatchAll" ma:showField="CatchAllData" ma:web="f04475b5-201a-4e2a-8f03-c7cf1da1b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04475b5-201a-4e2a-8f03-c7cf1da1bb82"/>
    <ds:schemaRef ds:uri="3b975661-7a67-4eb6-9f9b-117552e7c63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02879-24E8-4D2D-88AF-0588E88009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2451D0-C456-45A1-B543-5B52D444E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975661-7a67-4eb6-9f9b-117552e7c632"/>
    <ds:schemaRef ds:uri="f04475b5-201a-4e2a-8f03-c7cf1da1b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1087</Words>
  <Characters>6524</Characters>
  <Application>Microsoft Office Word</Application>
  <DocSecurity>0</DocSecurity>
  <Lines>54</Lines>
  <Paragraphs>15</Paragraphs>
  <ScaleCrop>false</ScaleCrop>
  <Company>MRR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Soon</dc:creator>
  <cp:keywords/>
  <cp:lastModifiedBy>Sekretarz</cp:lastModifiedBy>
  <cp:revision>29</cp:revision>
  <cp:lastPrinted>2025-06-10T07:08:00Z</cp:lastPrinted>
  <dcterms:created xsi:type="dcterms:W3CDTF">2025-02-04T10:10:00Z</dcterms:created>
  <dcterms:modified xsi:type="dcterms:W3CDTF">2025-06-10T11:47:00Z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0x0101001B1685C78BBB30479FF9C3F9A726E6E9</vt:lpwstr>
  </property>
  <property fmtid="{D5CDD505-2E9C-101B-9397-08002B2CF9AE}" pid="3" name="MediaServiceImageTags">
    <vt:lpwstr/>
  </property>
</Properties>
</file>