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B277" w14:textId="77777777" w:rsidR="005D74B0" w:rsidRDefault="005D74B0" w:rsidP="005D74B0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</w:pPr>
    </w:p>
    <w:p w14:paraId="521C35D3" w14:textId="77777777" w:rsidR="005D74B0" w:rsidRDefault="005D74B0" w:rsidP="005D74B0">
      <w:pPr>
        <w:rPr>
          <w:rFonts w:ascii="Times New Roman" w:hAnsi="Times New Roman" w:cs="Times New Roman"/>
          <w:b/>
          <w:bCs/>
          <w:i/>
          <w:iCs/>
        </w:rPr>
      </w:pPr>
      <w:r w:rsidRPr="0039542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</w:t>
      </w:r>
      <w:r w:rsidRPr="0039542F">
        <w:rPr>
          <w:rFonts w:ascii="Times New Roman" w:hAnsi="Times New Roman" w:cs="Times New Roman"/>
          <w:b/>
          <w:bCs/>
          <w:i/>
          <w:iCs/>
        </w:rPr>
        <w:t>Załącznik nr 1</w:t>
      </w:r>
      <w:r>
        <w:rPr>
          <w:rFonts w:ascii="Times New Roman" w:hAnsi="Times New Roman" w:cs="Times New Roman"/>
          <w:b/>
          <w:bCs/>
          <w:i/>
          <w:iCs/>
        </w:rPr>
        <w:t>a</w:t>
      </w:r>
      <w:r w:rsidRPr="0039542F"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 xml:space="preserve">– </w:t>
      </w:r>
      <w:r w:rsidRPr="0039542F">
        <w:rPr>
          <w:rFonts w:ascii="Times New Roman" w:hAnsi="Times New Roman" w:cs="Times New Roman"/>
          <w:b/>
          <w:bCs/>
          <w:i/>
          <w:iCs/>
        </w:rPr>
        <w:t>SWZ</w:t>
      </w:r>
    </w:p>
    <w:p w14:paraId="1F49BB38" w14:textId="77777777" w:rsidR="005D74B0" w:rsidRPr="0039542F" w:rsidRDefault="005D74B0" w:rsidP="005D74B0">
      <w:pPr>
        <w:rPr>
          <w:rFonts w:ascii="Times New Roman" w:hAnsi="Times New Roman" w:cs="Times New Roman"/>
          <w:b/>
          <w:bCs/>
          <w:i/>
          <w:iCs/>
        </w:rPr>
      </w:pPr>
    </w:p>
    <w:p w14:paraId="6AA00578" w14:textId="2DD5F895" w:rsidR="005D74B0" w:rsidRDefault="005D74B0" w:rsidP="005D74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1F6">
        <w:rPr>
          <w:rFonts w:ascii="Times New Roman" w:hAnsi="Times New Roman" w:cs="Times New Roman"/>
          <w:b/>
          <w:bCs/>
          <w:sz w:val="28"/>
          <w:szCs w:val="28"/>
        </w:rPr>
        <w:t>SZCZEGÓŁOWY   OPIS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51F6">
        <w:rPr>
          <w:rFonts w:ascii="Times New Roman" w:hAnsi="Times New Roman" w:cs="Times New Roman"/>
          <w:b/>
          <w:bCs/>
          <w:sz w:val="28"/>
          <w:szCs w:val="28"/>
        </w:rPr>
        <w:t xml:space="preserve">  ZAMÓWIENIA</w:t>
      </w:r>
    </w:p>
    <w:p w14:paraId="7678B26F" w14:textId="63043E7B" w:rsidR="005D74B0" w:rsidRPr="00A57021" w:rsidRDefault="00A57021" w:rsidP="005D74B0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  <w:r w:rsidRPr="00B26D45">
        <w:rPr>
          <w:rFonts w:ascii="Times New Roman" w:eastAsia="SimSun" w:hAnsi="Times New Roman" w:cs="Times New Roman"/>
          <w:b/>
          <w:color w:val="005E00"/>
          <w:kern w:val="3"/>
          <w:lang w:eastAsia="zh-CN" w:bidi="hi-IN"/>
          <w14:ligatures w14:val="none"/>
        </w:rPr>
        <w:t>UWAGA -</w:t>
      </w:r>
      <w:r w:rsidRPr="00B26D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do poszczególnych elementów </w:t>
      </w:r>
      <w:r w:rsidRPr="00B26D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należy dołączyć katalogi/ opisy techniczne</w:t>
      </w:r>
      <w:r w:rsidR="003B0718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/ wizualizację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lub link do strony internetowej </w:t>
      </w:r>
      <w:r w:rsidRPr="00B26D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umożliwiające sprawdzenie wymagań zgodnie z opisem przedmiotu w rozdziale 4 SWZ urządzeń zabawowych i obiektów małej architektury</w:t>
      </w:r>
      <w:r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975"/>
        <w:gridCol w:w="1525"/>
      </w:tblGrid>
      <w:tr w:rsidR="005D74B0" w:rsidRPr="00A00A1A" w14:paraId="04091E75" w14:textId="77777777" w:rsidTr="003D79D0">
        <w:tc>
          <w:tcPr>
            <w:tcW w:w="7537" w:type="dxa"/>
            <w:gridSpan w:val="2"/>
          </w:tcPr>
          <w:p w14:paraId="6200C44D" w14:textId="77777777" w:rsidR="005D74B0" w:rsidRDefault="005D74B0" w:rsidP="005D74B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E3CAAC9" w14:textId="77777777" w:rsidR="005D74B0" w:rsidRDefault="005D74B0" w:rsidP="005D74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ELEMENTY  PRZEDMIOTU  ZAMÓWIENIA</w:t>
            </w:r>
          </w:p>
          <w:p w14:paraId="0EEAE8B0" w14:textId="7B5B6355" w:rsidR="00046DAF" w:rsidRPr="00A00A1A" w:rsidRDefault="00A57021" w:rsidP="00A570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57021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/szczegółowy opis poszczególnych elementów lub wskazanie modelu              i producenta umożliwiające  sprawdzenie parametrów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/</w:t>
            </w:r>
          </w:p>
        </w:tc>
        <w:tc>
          <w:tcPr>
            <w:tcW w:w="1525" w:type="dxa"/>
          </w:tcPr>
          <w:p w14:paraId="64ED70B1" w14:textId="77777777" w:rsidR="005D74B0" w:rsidRPr="00A00A1A" w:rsidRDefault="005D74B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Ilość – szt./</w:t>
            </w:r>
            <w:proofErr w:type="spellStart"/>
            <w:r w:rsidRPr="00A00A1A"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Pr="00A00A1A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D74B0" w:rsidRPr="00A00A1A" w14:paraId="32C4BDC5" w14:textId="77777777" w:rsidTr="00C127B3">
        <w:tc>
          <w:tcPr>
            <w:tcW w:w="9062" w:type="dxa"/>
            <w:gridSpan w:val="3"/>
          </w:tcPr>
          <w:p w14:paraId="3D0CE548" w14:textId="104B945C" w:rsidR="005D74B0" w:rsidRPr="005D74B0" w:rsidRDefault="005D74B0" w:rsidP="005D74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URZĄDZENIA    ZABAWOWE</w:t>
            </w:r>
          </w:p>
        </w:tc>
      </w:tr>
      <w:tr w:rsidR="005D74B0" w:rsidRPr="00A00A1A" w14:paraId="625E419C" w14:textId="77777777" w:rsidTr="005D74B0">
        <w:tc>
          <w:tcPr>
            <w:tcW w:w="562" w:type="dxa"/>
          </w:tcPr>
          <w:p w14:paraId="6BA3F705" w14:textId="489616A6" w:rsidR="005D74B0" w:rsidRPr="00497840" w:rsidRDefault="005D74B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75" w:type="dxa"/>
          </w:tcPr>
          <w:p w14:paraId="72928307" w14:textId="0517517B" w:rsidR="005D74B0" w:rsidRPr="005D74B0" w:rsidRDefault="005D74B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Zestaw metalowy</w:t>
            </w:r>
          </w:p>
        </w:tc>
        <w:tc>
          <w:tcPr>
            <w:tcW w:w="1525" w:type="dxa"/>
          </w:tcPr>
          <w:p w14:paraId="79B9A790" w14:textId="53E7CA3D" w:rsidR="005D74B0" w:rsidRPr="00A00A1A" w:rsidRDefault="005D74B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="00046DAF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36C6076F" w14:textId="77777777" w:rsidTr="0084458C">
        <w:tc>
          <w:tcPr>
            <w:tcW w:w="562" w:type="dxa"/>
          </w:tcPr>
          <w:p w14:paraId="522031F2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2D1B2470" w14:textId="0A8631A2" w:rsidR="00046DAF" w:rsidRDefault="00A57021" w:rsidP="00A5702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………..</w:t>
            </w:r>
          </w:p>
          <w:p w14:paraId="4D5E53EA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74B0" w:rsidRPr="00A00A1A" w14:paraId="540DEFFB" w14:textId="77777777" w:rsidTr="005D74B0">
        <w:tc>
          <w:tcPr>
            <w:tcW w:w="562" w:type="dxa"/>
          </w:tcPr>
          <w:p w14:paraId="17943F54" w14:textId="40EFC7BB" w:rsidR="005D74B0" w:rsidRPr="00497840" w:rsidRDefault="005D74B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75" w:type="dxa"/>
          </w:tcPr>
          <w:p w14:paraId="553AAE13" w14:textId="55790568" w:rsidR="005D74B0" w:rsidRPr="005D74B0" w:rsidRDefault="005D74B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Piaskownica typu „Piraci”</w:t>
            </w:r>
          </w:p>
        </w:tc>
        <w:tc>
          <w:tcPr>
            <w:tcW w:w="1525" w:type="dxa"/>
          </w:tcPr>
          <w:p w14:paraId="4734EA51" w14:textId="7E465D00" w:rsidR="005D74B0" w:rsidRPr="00A00A1A" w:rsidRDefault="005D74B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 w:rsidR="00046DAF"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="00046DAF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0881E60C" w14:textId="77777777" w:rsidTr="00655752">
        <w:tc>
          <w:tcPr>
            <w:tcW w:w="562" w:type="dxa"/>
          </w:tcPr>
          <w:p w14:paraId="2B463C44" w14:textId="02D07C30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260BA1CF" w14:textId="30C3B35D" w:rsidR="00046DAF" w:rsidRDefault="00A57021" w:rsidP="00A5702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………..</w:t>
            </w:r>
          </w:p>
          <w:p w14:paraId="03CA71F1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74B0" w:rsidRPr="00A00A1A" w14:paraId="0F239C7A" w14:textId="77777777" w:rsidTr="005D74B0">
        <w:tc>
          <w:tcPr>
            <w:tcW w:w="562" w:type="dxa"/>
          </w:tcPr>
          <w:p w14:paraId="74149F32" w14:textId="1338E680" w:rsidR="005D74B0" w:rsidRPr="00497840" w:rsidRDefault="005D74B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75" w:type="dxa"/>
          </w:tcPr>
          <w:p w14:paraId="2AD68F6F" w14:textId="7AC20129" w:rsidR="005D74B0" w:rsidRPr="005D74B0" w:rsidRDefault="005D74B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Bujak typu „Statek”</w:t>
            </w:r>
          </w:p>
        </w:tc>
        <w:tc>
          <w:tcPr>
            <w:tcW w:w="1525" w:type="dxa"/>
          </w:tcPr>
          <w:p w14:paraId="044967E6" w14:textId="64026102" w:rsidR="005D74B0" w:rsidRPr="00A00A1A" w:rsidRDefault="005D74B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 w:rsidR="00046DAF"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="00046DAF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5746345D" w14:textId="77777777" w:rsidTr="00C86BAE">
        <w:tc>
          <w:tcPr>
            <w:tcW w:w="562" w:type="dxa"/>
          </w:tcPr>
          <w:p w14:paraId="779B89EF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52E1428B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CC75CF7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74B0" w:rsidRPr="00A00A1A" w14:paraId="4B7720DA" w14:textId="77777777" w:rsidTr="005D74B0">
        <w:tc>
          <w:tcPr>
            <w:tcW w:w="562" w:type="dxa"/>
          </w:tcPr>
          <w:p w14:paraId="2E080865" w14:textId="08EF84A9" w:rsidR="005D74B0" w:rsidRPr="00497840" w:rsidRDefault="005D74B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975" w:type="dxa"/>
          </w:tcPr>
          <w:p w14:paraId="6D7BAAEE" w14:textId="3F493D5E" w:rsidR="005D74B0" w:rsidRPr="005D74B0" w:rsidRDefault="005D74B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Huśtawka rodzinna</w:t>
            </w:r>
          </w:p>
        </w:tc>
        <w:tc>
          <w:tcPr>
            <w:tcW w:w="1525" w:type="dxa"/>
          </w:tcPr>
          <w:p w14:paraId="3C595DFA" w14:textId="78790125" w:rsidR="005D74B0" w:rsidRPr="00A00A1A" w:rsidRDefault="005D74B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 w:rsidR="00046DAF"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="00046DAF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31ADE97B" w14:textId="77777777" w:rsidTr="00B66994">
        <w:tc>
          <w:tcPr>
            <w:tcW w:w="562" w:type="dxa"/>
          </w:tcPr>
          <w:p w14:paraId="222152AA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063AA5D7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5D40419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74B0" w:rsidRPr="00A00A1A" w14:paraId="1C719CBF" w14:textId="77777777" w:rsidTr="005D74B0">
        <w:tc>
          <w:tcPr>
            <w:tcW w:w="562" w:type="dxa"/>
          </w:tcPr>
          <w:p w14:paraId="376C5DED" w14:textId="67C10ECD" w:rsidR="005D74B0" w:rsidRPr="00497840" w:rsidRDefault="005D74B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975" w:type="dxa"/>
          </w:tcPr>
          <w:p w14:paraId="672FAC4D" w14:textId="75720F01" w:rsidR="005D74B0" w:rsidRPr="005D74B0" w:rsidRDefault="005D74B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Bujak typu „Rybka”</w:t>
            </w:r>
          </w:p>
        </w:tc>
        <w:tc>
          <w:tcPr>
            <w:tcW w:w="1525" w:type="dxa"/>
          </w:tcPr>
          <w:p w14:paraId="2AF1E1D6" w14:textId="7E896DF5" w:rsidR="005D74B0" w:rsidRPr="00A00A1A" w:rsidRDefault="005D74B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 w:rsidR="00046DAF"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="00046DAF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658B27BA" w14:textId="77777777" w:rsidTr="00FF7FFE">
        <w:tc>
          <w:tcPr>
            <w:tcW w:w="562" w:type="dxa"/>
          </w:tcPr>
          <w:p w14:paraId="0ED63350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4AA029A4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1CDF70A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74B0" w:rsidRPr="00A00A1A" w14:paraId="159A179E" w14:textId="77777777" w:rsidTr="005D74B0">
        <w:tc>
          <w:tcPr>
            <w:tcW w:w="562" w:type="dxa"/>
          </w:tcPr>
          <w:p w14:paraId="10537FC8" w14:textId="178AAD82" w:rsidR="005D74B0" w:rsidRPr="00497840" w:rsidRDefault="005D74B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75" w:type="dxa"/>
          </w:tcPr>
          <w:p w14:paraId="6E59E875" w14:textId="431F77FC" w:rsidR="005D74B0" w:rsidRPr="005D74B0" w:rsidRDefault="005D74B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Huśtawka bocianie gniazdo</w:t>
            </w:r>
          </w:p>
        </w:tc>
        <w:tc>
          <w:tcPr>
            <w:tcW w:w="1525" w:type="dxa"/>
          </w:tcPr>
          <w:p w14:paraId="0A37B151" w14:textId="50821CB1" w:rsidR="005D74B0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7B650ADA" w14:textId="77777777" w:rsidTr="00595FC6">
        <w:tc>
          <w:tcPr>
            <w:tcW w:w="562" w:type="dxa"/>
          </w:tcPr>
          <w:p w14:paraId="20F396C6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3B4F5605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6C70058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74B0" w:rsidRPr="00A00A1A" w14:paraId="5740088C" w14:textId="77777777" w:rsidTr="005D74B0">
        <w:tc>
          <w:tcPr>
            <w:tcW w:w="562" w:type="dxa"/>
          </w:tcPr>
          <w:p w14:paraId="6AF240BA" w14:textId="3E2F1245" w:rsidR="005D74B0" w:rsidRPr="00497840" w:rsidRDefault="005D74B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975" w:type="dxa"/>
          </w:tcPr>
          <w:p w14:paraId="6AAA2038" w14:textId="6621E397" w:rsidR="005D74B0" w:rsidRPr="00497840" w:rsidRDefault="0049784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Huśtawka podwójna i bocianie gniazdo typu „Piraci”</w:t>
            </w:r>
          </w:p>
        </w:tc>
        <w:tc>
          <w:tcPr>
            <w:tcW w:w="1525" w:type="dxa"/>
          </w:tcPr>
          <w:p w14:paraId="1BA2FFE7" w14:textId="7A8E11B7" w:rsidR="005D74B0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A5702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7D931927" w14:textId="77777777" w:rsidTr="00CC0ED9">
        <w:tc>
          <w:tcPr>
            <w:tcW w:w="562" w:type="dxa"/>
          </w:tcPr>
          <w:p w14:paraId="4501C66A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0D150DEB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0EADFA8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D74B0" w:rsidRPr="00A00A1A" w14:paraId="41849D13" w14:textId="77777777" w:rsidTr="005D74B0">
        <w:tc>
          <w:tcPr>
            <w:tcW w:w="562" w:type="dxa"/>
          </w:tcPr>
          <w:p w14:paraId="1B767021" w14:textId="2BE72F13" w:rsidR="005D74B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975" w:type="dxa"/>
          </w:tcPr>
          <w:p w14:paraId="29B854F1" w14:textId="6D5A8350" w:rsidR="005D74B0" w:rsidRPr="00A00A1A" w:rsidRDefault="0049784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wspinaczkowy</w:t>
            </w:r>
          </w:p>
        </w:tc>
        <w:tc>
          <w:tcPr>
            <w:tcW w:w="1525" w:type="dxa"/>
          </w:tcPr>
          <w:p w14:paraId="1F9F68CF" w14:textId="329B7535" w:rsidR="005D74B0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05064C69" w14:textId="77777777" w:rsidTr="00CA5767">
        <w:trPr>
          <w:trHeight w:val="93"/>
        </w:trPr>
        <w:tc>
          <w:tcPr>
            <w:tcW w:w="562" w:type="dxa"/>
          </w:tcPr>
          <w:p w14:paraId="0F273D9B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34B7018A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C243B5E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7760FA43" w14:textId="77777777" w:rsidTr="005D74B0">
        <w:tc>
          <w:tcPr>
            <w:tcW w:w="562" w:type="dxa"/>
          </w:tcPr>
          <w:p w14:paraId="4095440C" w14:textId="5F05B8C7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975" w:type="dxa"/>
          </w:tcPr>
          <w:p w14:paraId="39605F72" w14:textId="683A2A5B" w:rsidR="00497840" w:rsidRPr="00A00A1A" w:rsidRDefault="00497840" w:rsidP="00497840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Karuzela potrójna</w:t>
            </w:r>
          </w:p>
        </w:tc>
        <w:tc>
          <w:tcPr>
            <w:tcW w:w="1525" w:type="dxa"/>
          </w:tcPr>
          <w:p w14:paraId="413A5F26" w14:textId="7B10C415" w:rsidR="00497840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281016AC" w14:textId="77777777" w:rsidTr="009B74CF">
        <w:tc>
          <w:tcPr>
            <w:tcW w:w="562" w:type="dxa"/>
          </w:tcPr>
          <w:p w14:paraId="143DA5D3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08CC4415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F220B16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3EE0536E" w14:textId="77777777" w:rsidTr="005D74B0">
        <w:tc>
          <w:tcPr>
            <w:tcW w:w="562" w:type="dxa"/>
          </w:tcPr>
          <w:p w14:paraId="6CB512ED" w14:textId="6D8685F7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975" w:type="dxa"/>
          </w:tcPr>
          <w:p w14:paraId="79A3F4BF" w14:textId="53B4F631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Huśtawka podwójna ważka typu „Piraci”</w:t>
            </w:r>
          </w:p>
        </w:tc>
        <w:tc>
          <w:tcPr>
            <w:tcW w:w="1525" w:type="dxa"/>
          </w:tcPr>
          <w:p w14:paraId="21F13DE6" w14:textId="3E827D6C" w:rsidR="00497840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2FC822AE" w14:textId="77777777" w:rsidTr="000B31CC">
        <w:tc>
          <w:tcPr>
            <w:tcW w:w="562" w:type="dxa"/>
          </w:tcPr>
          <w:p w14:paraId="47416647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1AF4C98D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383BBCB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071C45FA" w14:textId="77777777" w:rsidTr="005D74B0">
        <w:tc>
          <w:tcPr>
            <w:tcW w:w="562" w:type="dxa"/>
          </w:tcPr>
          <w:p w14:paraId="750F02BC" w14:textId="72A8A60D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975" w:type="dxa"/>
          </w:tcPr>
          <w:p w14:paraId="5BE8E06E" w14:textId="7F827539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Karuzela tarczowa z siedziskiem typu „Piraci”</w:t>
            </w:r>
          </w:p>
        </w:tc>
        <w:tc>
          <w:tcPr>
            <w:tcW w:w="1525" w:type="dxa"/>
          </w:tcPr>
          <w:p w14:paraId="0FF6B8CD" w14:textId="2BEE1ED0" w:rsidR="00497840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1981C2C2" w14:textId="77777777" w:rsidTr="00870ED2">
        <w:tc>
          <w:tcPr>
            <w:tcW w:w="562" w:type="dxa"/>
          </w:tcPr>
          <w:p w14:paraId="043E0B5E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5C48EA4A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729612C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29504F43" w14:textId="77777777" w:rsidTr="005D74B0">
        <w:tc>
          <w:tcPr>
            <w:tcW w:w="562" w:type="dxa"/>
          </w:tcPr>
          <w:p w14:paraId="0F8AB61E" w14:textId="7DD6BBEC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975" w:type="dxa"/>
          </w:tcPr>
          <w:p w14:paraId="57794775" w14:textId="015704B0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Zjazd linowy</w:t>
            </w:r>
          </w:p>
        </w:tc>
        <w:tc>
          <w:tcPr>
            <w:tcW w:w="1525" w:type="dxa"/>
          </w:tcPr>
          <w:p w14:paraId="62B733EF" w14:textId="307127F9" w:rsidR="00497840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451CD040" w14:textId="77777777" w:rsidTr="00A3526C">
        <w:tc>
          <w:tcPr>
            <w:tcW w:w="562" w:type="dxa"/>
          </w:tcPr>
          <w:p w14:paraId="53348F3E" w14:textId="77777777" w:rsidR="00046DAF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00" w:type="dxa"/>
            <w:gridSpan w:val="2"/>
          </w:tcPr>
          <w:p w14:paraId="55C980D8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D104B13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65938835" w14:textId="77777777" w:rsidTr="005D74B0">
        <w:tc>
          <w:tcPr>
            <w:tcW w:w="562" w:type="dxa"/>
          </w:tcPr>
          <w:p w14:paraId="16280899" w14:textId="0EDA0242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975" w:type="dxa"/>
          </w:tcPr>
          <w:p w14:paraId="18DEA0AA" w14:textId="0909A0A2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Zabawka typu „Wóz policyjny”</w:t>
            </w:r>
          </w:p>
        </w:tc>
        <w:tc>
          <w:tcPr>
            <w:tcW w:w="1525" w:type="dxa"/>
          </w:tcPr>
          <w:p w14:paraId="2FC64D62" w14:textId="79F09F67" w:rsidR="00497840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4EFC8473" w14:textId="77777777" w:rsidTr="00C14360">
        <w:tc>
          <w:tcPr>
            <w:tcW w:w="562" w:type="dxa"/>
          </w:tcPr>
          <w:p w14:paraId="078A6D36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5E345CFA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8A0E19F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58AA7CA8" w14:textId="77777777" w:rsidTr="005D74B0">
        <w:tc>
          <w:tcPr>
            <w:tcW w:w="562" w:type="dxa"/>
          </w:tcPr>
          <w:p w14:paraId="2A4D8ABB" w14:textId="379F2106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975" w:type="dxa"/>
          </w:tcPr>
          <w:p w14:paraId="7BCFE84B" w14:textId="1A6B3EE6" w:rsidR="00497840" w:rsidRPr="00497840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Huśtawka integracyjna</w:t>
            </w:r>
          </w:p>
        </w:tc>
        <w:tc>
          <w:tcPr>
            <w:tcW w:w="1525" w:type="dxa"/>
          </w:tcPr>
          <w:p w14:paraId="720F8692" w14:textId="77CFC589" w:rsidR="00497840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046DAF" w:rsidRPr="00A00A1A" w14:paraId="0F36E9D3" w14:textId="77777777" w:rsidTr="00EB12AB">
        <w:tc>
          <w:tcPr>
            <w:tcW w:w="562" w:type="dxa"/>
          </w:tcPr>
          <w:p w14:paraId="25C62391" w14:textId="77777777" w:rsidR="00046DAF" w:rsidRPr="00497840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23C67302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13074AB8" w14:textId="77777777" w:rsidTr="00D54974">
        <w:tc>
          <w:tcPr>
            <w:tcW w:w="9062" w:type="dxa"/>
            <w:gridSpan w:val="3"/>
          </w:tcPr>
          <w:p w14:paraId="485F81E7" w14:textId="02A9E945" w:rsidR="00497840" w:rsidRPr="00A00A1A" w:rsidRDefault="0049784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POZOSTAŁE    ELEMENTY</w:t>
            </w:r>
          </w:p>
        </w:tc>
      </w:tr>
      <w:tr w:rsidR="00497840" w:rsidRPr="00A00A1A" w14:paraId="5C161C07" w14:textId="77777777" w:rsidTr="005D74B0">
        <w:tc>
          <w:tcPr>
            <w:tcW w:w="562" w:type="dxa"/>
          </w:tcPr>
          <w:p w14:paraId="4D79D3C9" w14:textId="4B66AABF" w:rsidR="00497840" w:rsidRPr="00497840" w:rsidRDefault="00497840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75" w:type="dxa"/>
          </w:tcPr>
          <w:p w14:paraId="55BE9EE2" w14:textId="2F12E9FE" w:rsidR="00497840" w:rsidRPr="00A00A1A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Lampy solarne</w:t>
            </w:r>
          </w:p>
        </w:tc>
        <w:tc>
          <w:tcPr>
            <w:tcW w:w="1525" w:type="dxa"/>
          </w:tcPr>
          <w:p w14:paraId="0CE22E47" w14:textId="01474784" w:rsidR="00497840" w:rsidRPr="00A00A1A" w:rsidRDefault="0049784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 szt.</w:t>
            </w:r>
          </w:p>
        </w:tc>
      </w:tr>
      <w:tr w:rsidR="00046DAF" w:rsidRPr="00A00A1A" w14:paraId="2867A0EB" w14:textId="77777777" w:rsidTr="004C7311">
        <w:tc>
          <w:tcPr>
            <w:tcW w:w="562" w:type="dxa"/>
          </w:tcPr>
          <w:p w14:paraId="0A91A2BA" w14:textId="77777777" w:rsidR="00046DAF" w:rsidRPr="00497840" w:rsidRDefault="00046DAF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64CDADC2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C93426A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55C2A400" w14:textId="77777777" w:rsidTr="005D74B0">
        <w:tc>
          <w:tcPr>
            <w:tcW w:w="562" w:type="dxa"/>
          </w:tcPr>
          <w:p w14:paraId="6717A1D5" w14:textId="654D6FD3" w:rsidR="00497840" w:rsidRPr="00497840" w:rsidRDefault="00497840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75" w:type="dxa"/>
          </w:tcPr>
          <w:p w14:paraId="10A8442B" w14:textId="603ADD81" w:rsidR="00497840" w:rsidRPr="00A00A1A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Ławki z oparciem</w:t>
            </w:r>
          </w:p>
        </w:tc>
        <w:tc>
          <w:tcPr>
            <w:tcW w:w="1525" w:type="dxa"/>
          </w:tcPr>
          <w:p w14:paraId="224BECA8" w14:textId="05BEEE69" w:rsidR="00497840" w:rsidRPr="00A00A1A" w:rsidRDefault="0049784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 szt.</w:t>
            </w:r>
          </w:p>
        </w:tc>
      </w:tr>
      <w:tr w:rsidR="00046DAF" w:rsidRPr="00A00A1A" w14:paraId="44991845" w14:textId="77777777" w:rsidTr="0064785D">
        <w:tc>
          <w:tcPr>
            <w:tcW w:w="562" w:type="dxa"/>
          </w:tcPr>
          <w:p w14:paraId="094283BC" w14:textId="77777777" w:rsidR="00046DAF" w:rsidRPr="00497840" w:rsidRDefault="00046DAF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29A2EE58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6A5E042" w14:textId="77777777" w:rsidR="00046DAF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69AB223D" w14:textId="77777777" w:rsidTr="005D74B0">
        <w:tc>
          <w:tcPr>
            <w:tcW w:w="562" w:type="dxa"/>
          </w:tcPr>
          <w:p w14:paraId="0C767C06" w14:textId="1C4453E3" w:rsidR="00497840" w:rsidRPr="00497840" w:rsidRDefault="00497840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75" w:type="dxa"/>
          </w:tcPr>
          <w:p w14:paraId="3880B46B" w14:textId="4E61ADD2" w:rsidR="00497840" w:rsidRPr="00A00A1A" w:rsidRDefault="00497840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Kosze na śmieci </w:t>
            </w:r>
          </w:p>
        </w:tc>
        <w:tc>
          <w:tcPr>
            <w:tcW w:w="1525" w:type="dxa"/>
          </w:tcPr>
          <w:p w14:paraId="3C96363A" w14:textId="1014F070" w:rsidR="00497840" w:rsidRPr="00A00A1A" w:rsidRDefault="00497840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 szt.</w:t>
            </w:r>
          </w:p>
        </w:tc>
      </w:tr>
      <w:tr w:rsidR="00046DAF" w:rsidRPr="00A00A1A" w14:paraId="2B5BC722" w14:textId="77777777" w:rsidTr="0030685E">
        <w:tc>
          <w:tcPr>
            <w:tcW w:w="562" w:type="dxa"/>
          </w:tcPr>
          <w:p w14:paraId="75F10CA2" w14:textId="77777777" w:rsidR="00046DAF" w:rsidRPr="00497840" w:rsidRDefault="00046DAF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3272BA28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01A1062" w14:textId="77777777" w:rsidR="00A57021" w:rsidRDefault="00A57021" w:rsidP="003B071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3D206CE" w14:textId="77777777" w:rsidR="003B0718" w:rsidRPr="00A00A1A" w:rsidRDefault="003B0718" w:rsidP="003B071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7840" w:rsidRPr="00A00A1A" w14:paraId="5F64FBD7" w14:textId="77777777" w:rsidTr="005D74B0">
        <w:tc>
          <w:tcPr>
            <w:tcW w:w="562" w:type="dxa"/>
          </w:tcPr>
          <w:p w14:paraId="7DC90E96" w14:textId="7DF3FB91" w:rsidR="00497840" w:rsidRPr="00497840" w:rsidRDefault="00497840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6975" w:type="dxa"/>
          </w:tcPr>
          <w:p w14:paraId="2541878E" w14:textId="7ED16277" w:rsidR="00497840" w:rsidRPr="00A00A1A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Kratka bezpieczeństwa</w:t>
            </w:r>
          </w:p>
        </w:tc>
        <w:tc>
          <w:tcPr>
            <w:tcW w:w="1525" w:type="dxa"/>
          </w:tcPr>
          <w:p w14:paraId="5DFA1E30" w14:textId="4FE5197B" w:rsidR="00497840" w:rsidRPr="00A00A1A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 szt.</w:t>
            </w:r>
          </w:p>
        </w:tc>
      </w:tr>
      <w:tr w:rsidR="00046DAF" w:rsidRPr="00A00A1A" w14:paraId="2DCF1F64" w14:textId="77777777" w:rsidTr="00A03FBE">
        <w:tc>
          <w:tcPr>
            <w:tcW w:w="562" w:type="dxa"/>
          </w:tcPr>
          <w:p w14:paraId="39C779B1" w14:textId="77777777" w:rsidR="00046DAF" w:rsidRPr="00497840" w:rsidRDefault="00046DAF" w:rsidP="004978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0AF704A1" w14:textId="77777777" w:rsidR="00046DAF" w:rsidRDefault="00046DAF" w:rsidP="009836D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  <w:p w14:paraId="0E209EAE" w14:textId="77777777" w:rsidR="00046DAF" w:rsidRDefault="00046DAF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9091DF5" w14:textId="77777777" w:rsidR="00A57021" w:rsidRPr="00A00A1A" w:rsidRDefault="00A57021" w:rsidP="009836D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5B33FB19" w14:textId="77777777" w:rsidR="005D74B0" w:rsidRDefault="005D74B0" w:rsidP="005D74B0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</w:pPr>
    </w:p>
    <w:p w14:paraId="5264EE2A" w14:textId="77777777" w:rsidR="00046DAF" w:rsidRPr="00141DEA" w:rsidRDefault="00046DAF" w:rsidP="00046DA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5119E19" w14:textId="77777777" w:rsidR="00046DAF" w:rsidRPr="00141DEA" w:rsidRDefault="00046DAF" w:rsidP="00046DA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0FEADA96" w14:textId="77777777" w:rsidR="00046DAF" w:rsidRPr="00141DEA" w:rsidRDefault="00046DAF" w:rsidP="00046DA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3FD05421" w14:textId="77777777" w:rsidR="00046DAF" w:rsidRPr="00141DEA" w:rsidRDefault="00046DAF" w:rsidP="00046DA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36385333" w14:textId="77777777" w:rsidR="00046DAF" w:rsidRPr="00141DEA" w:rsidRDefault="00046DAF" w:rsidP="00046D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9DCA3DF" w14:textId="77777777" w:rsidR="00046DAF" w:rsidRPr="00141DEA" w:rsidRDefault="00046DAF" w:rsidP="00046D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0875B69" w14:textId="77777777" w:rsidR="00046DAF" w:rsidRPr="00141DEA" w:rsidRDefault="00046DAF" w:rsidP="00046D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3CA83DE" w14:textId="77777777" w:rsidR="00046DAF" w:rsidRPr="00141DEA" w:rsidRDefault="00046DAF" w:rsidP="00046D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41A0478" w14:textId="11E7E453" w:rsidR="00046DAF" w:rsidRPr="00A57021" w:rsidRDefault="00046DAF" w:rsidP="00A570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</w:t>
      </w:r>
    </w:p>
    <w:p w14:paraId="052A6409" w14:textId="77777777" w:rsidR="00046DAF" w:rsidRDefault="00046DAF" w:rsidP="00046D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464C6B16" w14:textId="77777777" w:rsidR="00046DAF" w:rsidRPr="00141DEA" w:rsidRDefault="00046DAF" w:rsidP="00046D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7CB4FF35" w14:textId="77777777" w:rsidR="00046DAF" w:rsidRPr="00141DEA" w:rsidRDefault="00046DAF" w:rsidP="00046D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46AF9AC0" w14:textId="77777777" w:rsidR="00046DAF" w:rsidRPr="00141DEA" w:rsidRDefault="00046DAF" w:rsidP="00046DAF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59D09363" w14:textId="77777777" w:rsidR="00046DAF" w:rsidRPr="00141DEA" w:rsidRDefault="00046DAF" w:rsidP="00046D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1B31C6D" w14:textId="77777777" w:rsidR="00046DAF" w:rsidRPr="00141DEA" w:rsidRDefault="00046DAF" w:rsidP="00046D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3F5644CF" w14:textId="77777777" w:rsidR="00046DAF" w:rsidRDefault="00046DAF" w:rsidP="00046DAF"/>
    <w:p w14:paraId="77DF73A8" w14:textId="77777777" w:rsidR="00046DAF" w:rsidRDefault="00046DAF"/>
    <w:sectPr w:rsidR="00046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05355"/>
    <w:multiLevelType w:val="hybridMultilevel"/>
    <w:tmpl w:val="DE7E4712"/>
    <w:lvl w:ilvl="0" w:tplc="FB3E2FF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5493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03"/>
    <w:rsid w:val="00007E03"/>
    <w:rsid w:val="00046DAF"/>
    <w:rsid w:val="003B0718"/>
    <w:rsid w:val="00497840"/>
    <w:rsid w:val="00530CC2"/>
    <w:rsid w:val="005D74B0"/>
    <w:rsid w:val="006A61E7"/>
    <w:rsid w:val="00A274AA"/>
    <w:rsid w:val="00A57021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E46F"/>
  <w15:chartTrackingRefBased/>
  <w15:docId w15:val="{5BD44C07-8490-4279-A9EA-E15F6134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E03"/>
  </w:style>
  <w:style w:type="paragraph" w:styleId="Nagwek1">
    <w:name w:val="heading 1"/>
    <w:basedOn w:val="Normalny"/>
    <w:next w:val="Normalny"/>
    <w:link w:val="Nagwek1Znak"/>
    <w:uiPriority w:val="9"/>
    <w:qFormat/>
    <w:rsid w:val="00007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7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7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7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7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7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7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7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7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7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7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7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7E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7E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7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7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7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7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7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7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7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7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7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7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7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7E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7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7E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7E0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D7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2026-03-02T11:00:00Z</cp:lastPrinted>
  <dcterms:created xsi:type="dcterms:W3CDTF">2026-03-02T09:46:00Z</dcterms:created>
  <dcterms:modified xsi:type="dcterms:W3CDTF">2026-03-02T11:00:00Z</dcterms:modified>
</cp:coreProperties>
</file>