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D87" w:rsidRDefault="00453D87" w:rsidP="00453D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453D87" w:rsidRDefault="00453D87" w:rsidP="00453D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7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SIWZ – Oświadczenie o przynależności do grupy kapitałowej</w:t>
      </w:r>
    </w:p>
    <w:p w:rsidR="00453D87" w:rsidRPr="00F22606" w:rsidRDefault="00453D87" w:rsidP="00453D8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453D87" w:rsidRPr="00F22606" w:rsidRDefault="00453D87" w:rsidP="00453D8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53D87" w:rsidRPr="00F22606" w:rsidRDefault="00453D87" w:rsidP="00453D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GMINA  SĘPOPOL</w:t>
      </w:r>
    </w:p>
    <w:p w:rsidR="00453D87" w:rsidRPr="00F22606" w:rsidRDefault="00453D87" w:rsidP="00453D8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7, 11-210 Sępopol</w:t>
      </w:r>
    </w:p>
    <w:p w:rsidR="00453D87" w:rsidRPr="00F22606" w:rsidRDefault="00453D87" w:rsidP="00453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53D87" w:rsidRPr="00F22606" w:rsidRDefault="00453D87" w:rsidP="00453D87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453D87" w:rsidRPr="00F22606" w:rsidRDefault="00453D87" w:rsidP="00453D87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:rsidR="00453D87" w:rsidRPr="00F22606" w:rsidRDefault="00453D87" w:rsidP="00453D87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453D87" w:rsidRDefault="00453D87" w:rsidP="00453D87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53D87" w:rsidRDefault="00453D87" w:rsidP="00453D87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53D87" w:rsidRPr="00223CBC" w:rsidRDefault="00453D87" w:rsidP="00453D87">
      <w:pPr>
        <w:suppressAutoHyphens/>
        <w:spacing w:after="0" w:line="240" w:lineRule="auto"/>
        <w:ind w:right="3260" w:firstLine="311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223C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OŚWIADCZENIE</w:t>
      </w:r>
    </w:p>
    <w:p w:rsidR="00453D87" w:rsidRDefault="00453D87" w:rsidP="00453D8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53D87" w:rsidRPr="000A6D1D" w:rsidRDefault="00453D87" w:rsidP="00453D87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.”E-GMINA – rozwój              i poprawa dostępności elektronicznych usług administracji publicznej dla mieszkańców Gminy Sępopol”. </w:t>
      </w:r>
    </w:p>
    <w:p w:rsidR="00453D87" w:rsidRPr="00E976B8" w:rsidRDefault="00453D87" w:rsidP="00453D8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453D87" w:rsidRDefault="00453D87" w:rsidP="00453D8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53D87" w:rsidRPr="009D2D91" w:rsidRDefault="00453D87" w:rsidP="00453D87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bCs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>Oświadczam, że:</w:t>
      </w:r>
    </w:p>
    <w:p w:rsidR="00453D87" w:rsidRPr="0038278D" w:rsidRDefault="00453D87" w:rsidP="00453D8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nie 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 i konsumentów</w:t>
      </w:r>
      <w:r>
        <w:rPr>
          <w:rFonts w:ascii="Times New Roman" w:eastAsia="SimSun" w:hAnsi="Times New Roman" w:cs="Times New Roman"/>
          <w:lang w:eastAsia="pl-PL"/>
        </w:rPr>
        <w:t xml:space="preserve"> (</w:t>
      </w:r>
      <w:r w:rsidR="004C0FCE">
        <w:rPr>
          <w:rFonts w:ascii="Times New Roman" w:eastAsia="SimSun" w:hAnsi="Times New Roman" w:cs="Times New Roman"/>
          <w:lang w:eastAsia="pl-PL"/>
        </w:rPr>
        <w:t xml:space="preserve"> tj. Dz. U. z 2018 r. poz. 798</w:t>
      </w:r>
      <w:bookmarkStart w:id="0" w:name="_GoBack"/>
      <w:bookmarkEnd w:id="0"/>
      <w:r w:rsidRPr="0038278D">
        <w:rPr>
          <w:rFonts w:ascii="Times New Roman" w:eastAsia="SimSun" w:hAnsi="Times New Roman" w:cs="Times New Roman"/>
          <w:lang w:eastAsia="pl-PL"/>
        </w:rPr>
        <w:t>)*</w:t>
      </w:r>
    </w:p>
    <w:p w:rsidR="00453D87" w:rsidRPr="0038278D" w:rsidRDefault="00453D87" w:rsidP="00453D87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</w:t>
      </w:r>
      <w:r w:rsidRPr="0038278D">
        <w:rPr>
          <w:rFonts w:ascii="Times New Roman" w:eastAsia="SimSun" w:hAnsi="Times New Roman" w:cs="Times New Roman"/>
          <w:i/>
          <w:lang w:eastAsia="pl-PL"/>
        </w:rPr>
        <w:br/>
        <w:t>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, </w:t>
      </w:r>
      <w:r w:rsidRPr="0038278D">
        <w:rPr>
          <w:rFonts w:ascii="Times New Roman" w:eastAsia="SimSun" w:hAnsi="Times New Roman" w:cs="Times New Roman"/>
          <w:u w:val="single"/>
          <w:lang w:eastAsia="pl-PL"/>
        </w:rPr>
        <w:t>w załączeniu lista podmiotów należących do grupy</w:t>
      </w:r>
      <w:r w:rsidRPr="0038278D">
        <w:rPr>
          <w:rFonts w:ascii="Times New Roman" w:eastAsia="SimSun" w:hAnsi="Times New Roman" w:cs="Times New Roman"/>
          <w:u w:val="single"/>
          <w:vertAlign w:val="superscript"/>
          <w:lang w:eastAsia="pl-PL"/>
        </w:rPr>
        <w:t>*</w:t>
      </w:r>
      <w:r w:rsidRPr="0038278D">
        <w:rPr>
          <w:rFonts w:ascii="Times New Roman" w:eastAsia="SimSun" w:hAnsi="Times New Roman" w:cs="Times New Roman"/>
          <w:lang w:eastAsia="pl-PL"/>
        </w:rPr>
        <w:t>:</w:t>
      </w:r>
    </w:p>
    <w:p w:rsidR="00453D87" w:rsidRPr="0038278D" w:rsidRDefault="00453D87" w:rsidP="00453D87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453D87" w:rsidRPr="0038278D" w:rsidRDefault="00453D87" w:rsidP="00453D87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453D87" w:rsidRPr="0038278D" w:rsidRDefault="00453D87" w:rsidP="00453D87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453D87" w:rsidRPr="0038278D" w:rsidRDefault="00453D87" w:rsidP="00453D87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453D87" w:rsidRDefault="00453D87" w:rsidP="00453D87">
      <w:pPr>
        <w:spacing w:before="24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Oświadczam, że istniejące między członkami grupy powiązania nie pro</w:t>
      </w:r>
      <w:r>
        <w:rPr>
          <w:rFonts w:ascii="Times New Roman" w:eastAsia="SimSun" w:hAnsi="Times New Roman" w:cs="Times New Roman"/>
          <w:lang w:eastAsia="pl-PL"/>
        </w:rPr>
        <w:t xml:space="preserve">wadzą do zakłócenia konkurencji  </w:t>
      </w:r>
      <w:r w:rsidRPr="0038278D">
        <w:rPr>
          <w:rFonts w:ascii="Times New Roman" w:eastAsia="SimSun" w:hAnsi="Times New Roman" w:cs="Times New Roman"/>
          <w:lang w:eastAsia="pl-PL"/>
        </w:rPr>
        <w:t>w postępowaniu o udzielenie zamówienia z następujących powodów:</w:t>
      </w:r>
    </w:p>
    <w:p w:rsidR="00453D87" w:rsidRPr="0038278D" w:rsidRDefault="00453D87" w:rsidP="00453D87">
      <w:pPr>
        <w:spacing w:before="24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SimSun" w:hAnsi="Times New Roman" w:cs="Times New Roman"/>
          <w:lang w:eastAsia="pl-PL"/>
        </w:rPr>
        <w:t>…………………………………</w:t>
      </w:r>
    </w:p>
    <w:p w:rsidR="00453D87" w:rsidRPr="0038278D" w:rsidRDefault="00453D87" w:rsidP="00453D87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0"/>
          <w:szCs w:val="20"/>
          <w:lang w:eastAsia="pl-PL"/>
        </w:rPr>
      </w:pPr>
    </w:p>
    <w:p w:rsidR="00453D87" w:rsidRPr="0038278D" w:rsidRDefault="00453D87" w:rsidP="00453D87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:rsidR="00453D87" w:rsidRPr="0038278D" w:rsidRDefault="00453D87" w:rsidP="00453D87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Miejscowość …………………….……., dnia ………….……. r.</w:t>
      </w:r>
    </w:p>
    <w:p w:rsidR="00453D87" w:rsidRDefault="00453D87" w:rsidP="00453D87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:rsidR="00453D87" w:rsidRPr="0038278D" w:rsidRDefault="00453D87" w:rsidP="00453D87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:rsidR="00453D87" w:rsidRPr="0038278D" w:rsidRDefault="00453D87" w:rsidP="00453D87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…………………………………………….………</w:t>
      </w:r>
    </w:p>
    <w:p w:rsidR="00453D87" w:rsidRPr="0038278D" w:rsidRDefault="00453D87" w:rsidP="00453D87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(podpis i pieczątka Wykonawcy lub osoby</w:t>
      </w:r>
    </w:p>
    <w:p w:rsidR="00453D87" w:rsidRPr="0038278D" w:rsidRDefault="00453D87" w:rsidP="00453D87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upoważnionej do reprezentowania Wykonawcy)</w:t>
      </w:r>
    </w:p>
    <w:p w:rsidR="00453D87" w:rsidRPr="009D2D91" w:rsidRDefault="00453D87" w:rsidP="00453D87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</w:p>
    <w:p w:rsidR="00453D87" w:rsidRPr="0006078C" w:rsidRDefault="00453D87" w:rsidP="00453D8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</w:pPr>
      <w:r w:rsidRPr="002E7839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 xml:space="preserve">Wykonawca na podstawie art. 24 ust. 11 ustawy PZP dostarcza oświadczenie o przynależności lub braku przynależności do tej samej grupy kapitałowej w terminie 3 dni od dnia zamieszczenia na stronie internetowej informacji, o której mowa w art. 86 ust. 5 ( nie wcześniej). Wraz z oświadczeniem, wykonawca może przedstawić dowody, że powiązania z innym wykonawcą nie prowadzą do zakłócenia konkurencji </w:t>
      </w:r>
      <w:r w:rsidR="004C0FCE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 xml:space="preserve">                                    </w:t>
      </w:r>
      <w:r w:rsidRPr="002E7839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w postę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powaniu o udzielenie zamówienia.</w:t>
      </w:r>
    </w:p>
    <w:p w:rsidR="00360C3E" w:rsidRDefault="00433D1F"/>
    <w:sectPr w:rsidR="00360C3E" w:rsidSect="009D2D91">
      <w:headerReference w:type="default" r:id="rId7"/>
      <w:footerReference w:type="default" r:id="rId8"/>
      <w:pgSz w:w="11906" w:h="16838"/>
      <w:pgMar w:top="851" w:right="1417" w:bottom="993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3D1F" w:rsidRDefault="00433D1F" w:rsidP="00453D87">
      <w:pPr>
        <w:spacing w:after="0" w:line="240" w:lineRule="auto"/>
      </w:pPr>
      <w:r>
        <w:separator/>
      </w:r>
    </w:p>
  </w:endnote>
  <w:endnote w:type="continuationSeparator" w:id="0">
    <w:p w:rsidR="00433D1F" w:rsidRDefault="00433D1F" w:rsidP="00453D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714" w:rsidRDefault="00453D87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Or.III.271.1.6</w:t>
    </w:r>
    <w:r w:rsidR="004C0E53">
      <w:t>.2018</w:t>
    </w:r>
    <w:r w:rsidR="004C0E53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3D1F" w:rsidRDefault="00433D1F" w:rsidP="00453D87">
      <w:pPr>
        <w:spacing w:after="0" w:line="240" w:lineRule="auto"/>
      </w:pPr>
      <w:r>
        <w:separator/>
      </w:r>
    </w:p>
  </w:footnote>
  <w:footnote w:type="continuationSeparator" w:id="0">
    <w:p w:rsidR="00433D1F" w:rsidRDefault="00433D1F" w:rsidP="00453D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161B" w:rsidRDefault="004C0E53">
    <w:pPr>
      <w:pStyle w:val="Nagwek"/>
    </w:pPr>
    <w:r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170180</wp:posOffset>
          </wp:positionV>
          <wp:extent cx="5824855" cy="577215"/>
          <wp:effectExtent l="19050" t="0" r="4445" b="0"/>
          <wp:wrapSquare wrapText="bothSides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4855" cy="577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3D87"/>
    <w:rsid w:val="003A521A"/>
    <w:rsid w:val="00433D1F"/>
    <w:rsid w:val="00453D87"/>
    <w:rsid w:val="004C0E53"/>
    <w:rsid w:val="004C0FCE"/>
    <w:rsid w:val="007F6211"/>
    <w:rsid w:val="00DB5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EBEAC3-4607-4429-8FE2-10455DAD4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53D87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53D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3D87"/>
  </w:style>
  <w:style w:type="paragraph" w:styleId="Nagwek">
    <w:name w:val="header"/>
    <w:basedOn w:val="Normalny"/>
    <w:link w:val="NagwekZnak"/>
    <w:uiPriority w:val="99"/>
    <w:unhideWhenUsed/>
    <w:rsid w:val="00453D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3D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285</Words>
  <Characters>1711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Beata</cp:lastModifiedBy>
  <cp:revision>2</cp:revision>
  <cp:lastPrinted>2018-06-07T08:24:00Z</cp:lastPrinted>
  <dcterms:created xsi:type="dcterms:W3CDTF">2018-05-27T21:08:00Z</dcterms:created>
  <dcterms:modified xsi:type="dcterms:W3CDTF">2018-06-07T08:24:00Z</dcterms:modified>
</cp:coreProperties>
</file>